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DBF9" w14:textId="30A7D64D" w:rsidR="00642BF4" w:rsidRPr="003A7D3F" w:rsidRDefault="003A7D3F" w:rsidP="003A7D3F">
      <w:pPr>
        <w:spacing w:after="0" w:line="36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 wp14:anchorId="49008C10" wp14:editId="132E7316">
            <wp:simplePos x="0" y="0"/>
            <wp:positionH relativeFrom="column">
              <wp:posOffset>881380</wp:posOffset>
            </wp:positionH>
            <wp:positionV relativeFrom="paragraph">
              <wp:posOffset>0</wp:posOffset>
            </wp:positionV>
            <wp:extent cx="3524250" cy="1210310"/>
            <wp:effectExtent l="0" t="0" r="0" b="8890"/>
            <wp:wrapTight wrapText="bothSides">
              <wp:wrapPolygon edited="0">
                <wp:start x="0" y="0"/>
                <wp:lineTo x="0" y="21419"/>
                <wp:lineTo x="21483" y="21419"/>
                <wp:lineTo x="21483" y="0"/>
                <wp:lineTo x="0" y="0"/>
              </wp:wrapPolygon>
            </wp:wrapTight>
            <wp:docPr id="2" name="Obraz 2" descr="Pik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kto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CCDA" w14:textId="5B74F354" w:rsidR="00642BF4" w:rsidRPr="003A7D3F" w:rsidRDefault="00642BF4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B51F1CE" w14:textId="77777777" w:rsidR="00C55493" w:rsidRPr="003A7D3F" w:rsidRDefault="00C55493" w:rsidP="003A7D3F">
      <w:pPr>
        <w:spacing w:after="0" w:line="36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23B687E8" w14:textId="77777777" w:rsidR="00C55493" w:rsidRPr="003A7D3F" w:rsidRDefault="00C55493" w:rsidP="003A7D3F">
      <w:pPr>
        <w:spacing w:after="0" w:line="36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</w:p>
    <w:p w14:paraId="255BB715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Gdzie jesteśmy</w:t>
      </w:r>
    </w:p>
    <w:p w14:paraId="4A8B609E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Centrum Usług Wspólnych w Białogardzie znajduje się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br/>
        <w:t xml:space="preserve">w budynku </w:t>
      </w: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Urzędu Miasta Białogard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14:paraId="60066BE2" w14:textId="575F872A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16598D0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Jeśli potrzebujesz pomocy</w:t>
      </w:r>
    </w:p>
    <w:p w14:paraId="61A449FD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Jeśli:</w:t>
      </w:r>
    </w:p>
    <w:p w14:paraId="76B7546F" w14:textId="77777777" w:rsidR="003A7D3F" w:rsidRPr="003A7D3F" w:rsidRDefault="003A7D3F" w:rsidP="003A7D3F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masz trudności z poruszaniem się,</w:t>
      </w:r>
    </w:p>
    <w:p w14:paraId="722F2B3F" w14:textId="77777777" w:rsidR="003A7D3F" w:rsidRPr="003A7D3F" w:rsidRDefault="003A7D3F" w:rsidP="003A7D3F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chcesz skorzystać z windy,</w:t>
      </w:r>
    </w:p>
    <w:p w14:paraId="169AF2B8" w14:textId="77777777" w:rsidR="003A7D3F" w:rsidRPr="003A7D3F" w:rsidRDefault="003A7D3F" w:rsidP="003A7D3F">
      <w:pPr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potrzebujesz pomocy pracownika,</w:t>
      </w:r>
    </w:p>
    <w:p w14:paraId="515E46CC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zadzwoń do Koordynatora do spraw dostępności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14:paraId="28CEE4AA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Segoe UI Emoji" w:eastAsia="Times New Roman" w:hAnsi="Segoe UI Emoji" w:cs="Segoe UI Emoji"/>
          <w:sz w:val="32"/>
          <w:szCs w:val="32"/>
          <w:lang w:eastAsia="pl-PL"/>
        </w:rPr>
        <w:t>📞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94 35 79 352</w:t>
      </w:r>
    </w:p>
    <w:p w14:paraId="24271E75" w14:textId="06D14C20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BC83A09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Jak wygląda pomoc – krok po kroku</w:t>
      </w:r>
    </w:p>
    <w:p w14:paraId="1B672258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Zadzwoń do Koordynatora.</w:t>
      </w:r>
    </w:p>
    <w:p w14:paraId="5E9D50D9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Koordynator przyjdzie do Ciebie przy wejściu do budynku.</w:t>
      </w:r>
    </w:p>
    <w:p w14:paraId="54338E97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Koordynator pomoże Ci skorzystać z windy.</w:t>
      </w:r>
    </w:p>
    <w:p w14:paraId="58F21710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Razem pójdziecie do miejsca obsługi.</w:t>
      </w:r>
    </w:p>
    <w:p w14:paraId="5A6BA358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Pracownik pomoże Ci załatwić sprawę.</w:t>
      </w:r>
    </w:p>
    <w:p w14:paraId="6E663B56" w14:textId="77777777" w:rsidR="003A7D3F" w:rsidRPr="003A7D3F" w:rsidRDefault="003A7D3F" w:rsidP="003A7D3F">
      <w:pPr>
        <w:numPr>
          <w:ilvl w:val="0"/>
          <w:numId w:val="14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Po zakończeniu sprawy Koordynator pomoże Ci wyjść z budynku.</w:t>
      </w:r>
    </w:p>
    <w:p w14:paraId="62FF404F" w14:textId="26621063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75531074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lastRenderedPageBreak/>
        <w:t>Miejsce obsługi</w:t>
      </w:r>
    </w:p>
    <w:p w14:paraId="0EAB38B7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Obsługa odbywa się:</w:t>
      </w:r>
    </w:p>
    <w:p w14:paraId="59AB80A6" w14:textId="77777777" w:rsidR="003A7D3F" w:rsidRPr="003A7D3F" w:rsidRDefault="003A7D3F" w:rsidP="003A7D3F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na parterze budynku,</w:t>
      </w:r>
    </w:p>
    <w:p w14:paraId="237334AD" w14:textId="77777777" w:rsidR="003A7D3F" w:rsidRPr="003A7D3F" w:rsidRDefault="003A7D3F" w:rsidP="003A7D3F">
      <w:pPr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 xml:space="preserve">w pokoju numer </w:t>
      </w: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152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14:paraId="15B8988F" w14:textId="1B1B789D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5C152E7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Pomocne rzeczy na miejscu</w:t>
      </w:r>
    </w:p>
    <w:p w14:paraId="44966785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 xml:space="preserve">W pokoju 152 jest </w:t>
      </w: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lupa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>:</w:t>
      </w:r>
    </w:p>
    <w:p w14:paraId="590E3FF8" w14:textId="77777777" w:rsidR="003A7D3F" w:rsidRPr="003A7D3F" w:rsidRDefault="003A7D3F" w:rsidP="003A7D3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powiększa tekst,</w:t>
      </w:r>
    </w:p>
    <w:p w14:paraId="12B8E117" w14:textId="77777777" w:rsidR="003A7D3F" w:rsidRPr="003A7D3F" w:rsidRDefault="003A7D3F" w:rsidP="003A7D3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ma światło,</w:t>
      </w:r>
    </w:p>
    <w:p w14:paraId="599FFA95" w14:textId="77777777" w:rsidR="003A7D3F" w:rsidRPr="003A7D3F" w:rsidRDefault="003A7D3F" w:rsidP="003A7D3F">
      <w:pPr>
        <w:numPr>
          <w:ilvl w:val="0"/>
          <w:numId w:val="16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jest łatwa w użyciu.</w:t>
      </w:r>
    </w:p>
    <w:p w14:paraId="695D0E0D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Możesz poprosić o jej użycie.</w:t>
      </w:r>
    </w:p>
    <w:p w14:paraId="31F10674" w14:textId="07EEDFED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0691620B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Kto może skorzystać z pomocy</w:t>
      </w:r>
    </w:p>
    <w:p w14:paraId="126AE191" w14:textId="77777777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Z pomocy mogą skorzystać:</w:t>
      </w:r>
    </w:p>
    <w:p w14:paraId="295C398A" w14:textId="77777777" w:rsidR="003A7D3F" w:rsidRPr="003A7D3F" w:rsidRDefault="003A7D3F" w:rsidP="003A7D3F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osoby z niepełnosprawnościami,</w:t>
      </w:r>
    </w:p>
    <w:p w14:paraId="52183002" w14:textId="77777777" w:rsidR="003A7D3F" w:rsidRPr="003A7D3F" w:rsidRDefault="003A7D3F" w:rsidP="003A7D3F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osoby starsze,</w:t>
      </w:r>
    </w:p>
    <w:p w14:paraId="04F6A482" w14:textId="77777777" w:rsidR="003A7D3F" w:rsidRPr="003A7D3F" w:rsidRDefault="003A7D3F" w:rsidP="003A7D3F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osoby z ograniczoną sprawnością,</w:t>
      </w:r>
    </w:p>
    <w:p w14:paraId="0511B24C" w14:textId="77777777" w:rsidR="003A7D3F" w:rsidRPr="003A7D3F" w:rsidRDefault="003A7D3F" w:rsidP="003A7D3F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kobiety w ciąży,</w:t>
      </w:r>
    </w:p>
    <w:p w14:paraId="12F1C163" w14:textId="77777777" w:rsidR="003A7D3F" w:rsidRPr="003A7D3F" w:rsidRDefault="003A7D3F" w:rsidP="003A7D3F">
      <w:pPr>
        <w:numPr>
          <w:ilvl w:val="0"/>
          <w:numId w:val="17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każda osoba, która potrzebuje pomocy.</w:t>
      </w:r>
    </w:p>
    <w:p w14:paraId="5F94BA25" w14:textId="7211461C" w:rsidR="003A7D3F" w:rsidRPr="003A7D3F" w:rsidRDefault="003A7D3F" w:rsidP="003A7D3F">
      <w:p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7B60CB5" w14:textId="77777777" w:rsidR="003A7D3F" w:rsidRPr="003A7D3F" w:rsidRDefault="003A7D3F" w:rsidP="003A7D3F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Ważne informacje</w:t>
      </w:r>
    </w:p>
    <w:p w14:paraId="4E1271D7" w14:textId="77777777" w:rsidR="003A7D3F" w:rsidRPr="003A7D3F" w:rsidRDefault="003A7D3F" w:rsidP="003A7D3F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 xml:space="preserve">Do budynku możesz wejść </w:t>
      </w:r>
      <w:r w:rsidRPr="003A7D3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z psem asystującym lub psem przewodnikiem</w:t>
      </w:r>
      <w:r w:rsidRPr="003A7D3F">
        <w:rPr>
          <w:rFonts w:ascii="Arial" w:eastAsia="Times New Roman" w:hAnsi="Arial" w:cs="Arial"/>
          <w:sz w:val="32"/>
          <w:szCs w:val="32"/>
          <w:lang w:eastAsia="pl-PL"/>
        </w:rPr>
        <w:t>.</w:t>
      </w:r>
    </w:p>
    <w:p w14:paraId="34A62923" w14:textId="77777777" w:rsidR="003A7D3F" w:rsidRPr="003A7D3F" w:rsidRDefault="003A7D3F" w:rsidP="003A7D3F">
      <w:pPr>
        <w:numPr>
          <w:ilvl w:val="0"/>
          <w:numId w:val="18"/>
        </w:numPr>
        <w:spacing w:after="0" w:line="36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Pomoc jest bezpłatna.</w:t>
      </w:r>
    </w:p>
    <w:p w14:paraId="418E8B75" w14:textId="606FD375" w:rsidR="00902C9E" w:rsidRPr="00902C9E" w:rsidRDefault="003A7D3F" w:rsidP="001C21A4">
      <w:pPr>
        <w:numPr>
          <w:ilvl w:val="0"/>
          <w:numId w:val="18"/>
        </w:numPr>
        <w:spacing w:after="0" w:line="360" w:lineRule="auto"/>
        <w:outlineLvl w:val="0"/>
        <w:rPr>
          <w:rFonts w:ascii="Arial" w:eastAsia="Times New Roman" w:hAnsi="Arial" w:cs="Arial"/>
          <w:sz w:val="32"/>
          <w:szCs w:val="32"/>
          <w:lang w:eastAsia="pl-PL"/>
        </w:rPr>
      </w:pPr>
      <w:r w:rsidRPr="003A7D3F">
        <w:rPr>
          <w:rFonts w:ascii="Arial" w:eastAsia="Times New Roman" w:hAnsi="Arial" w:cs="Arial"/>
          <w:sz w:val="32"/>
          <w:szCs w:val="32"/>
          <w:lang w:eastAsia="pl-PL"/>
        </w:rPr>
        <w:t>Nie musisz mieć zaświadczenia.</w:t>
      </w:r>
    </w:p>
    <w:sectPr w:rsidR="00902C9E" w:rsidRPr="00902C9E" w:rsidSect="003A7D3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22B9" w14:textId="77777777" w:rsidR="003F02CD" w:rsidRDefault="003F02CD" w:rsidP="003A7D3F">
      <w:pPr>
        <w:spacing w:after="0" w:line="240" w:lineRule="auto"/>
      </w:pPr>
      <w:r>
        <w:separator/>
      </w:r>
    </w:p>
  </w:endnote>
  <w:endnote w:type="continuationSeparator" w:id="0">
    <w:p w14:paraId="2D3025E8" w14:textId="77777777" w:rsidR="003F02CD" w:rsidRDefault="003F02CD" w:rsidP="003A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00AA" w14:textId="77777777" w:rsidR="003F02CD" w:rsidRDefault="003F02CD" w:rsidP="003A7D3F">
      <w:pPr>
        <w:spacing w:after="0" w:line="240" w:lineRule="auto"/>
      </w:pPr>
      <w:r>
        <w:separator/>
      </w:r>
    </w:p>
  </w:footnote>
  <w:footnote w:type="continuationSeparator" w:id="0">
    <w:p w14:paraId="537DFA0A" w14:textId="77777777" w:rsidR="003F02CD" w:rsidRDefault="003F02CD" w:rsidP="003A7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F7EE" w14:textId="77777777" w:rsidR="003A7D3F" w:rsidRDefault="003A7D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0FEB"/>
    <w:multiLevelType w:val="multilevel"/>
    <w:tmpl w:val="C450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C40B7"/>
    <w:multiLevelType w:val="multilevel"/>
    <w:tmpl w:val="DBC22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F05AA"/>
    <w:multiLevelType w:val="multilevel"/>
    <w:tmpl w:val="199E3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43ACE"/>
    <w:multiLevelType w:val="multilevel"/>
    <w:tmpl w:val="848E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0109D"/>
    <w:multiLevelType w:val="multilevel"/>
    <w:tmpl w:val="F3AA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01DC3"/>
    <w:multiLevelType w:val="multilevel"/>
    <w:tmpl w:val="F612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22BC5"/>
    <w:multiLevelType w:val="multilevel"/>
    <w:tmpl w:val="D7E6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36359A"/>
    <w:multiLevelType w:val="multilevel"/>
    <w:tmpl w:val="1206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E295A"/>
    <w:multiLevelType w:val="multilevel"/>
    <w:tmpl w:val="533A3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3618C"/>
    <w:multiLevelType w:val="multilevel"/>
    <w:tmpl w:val="2B5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9378DE"/>
    <w:multiLevelType w:val="multilevel"/>
    <w:tmpl w:val="61FC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DA3AC2"/>
    <w:multiLevelType w:val="multilevel"/>
    <w:tmpl w:val="CDDE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CF6922"/>
    <w:multiLevelType w:val="multilevel"/>
    <w:tmpl w:val="2444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D7A79"/>
    <w:multiLevelType w:val="multilevel"/>
    <w:tmpl w:val="B01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C1A1A"/>
    <w:multiLevelType w:val="multilevel"/>
    <w:tmpl w:val="2088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232955"/>
    <w:multiLevelType w:val="multilevel"/>
    <w:tmpl w:val="C9C8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A45CF"/>
    <w:multiLevelType w:val="multilevel"/>
    <w:tmpl w:val="B5EC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670512"/>
    <w:multiLevelType w:val="multilevel"/>
    <w:tmpl w:val="754E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868065">
    <w:abstractNumId w:val="17"/>
  </w:num>
  <w:num w:numId="2" w16cid:durableId="118646114">
    <w:abstractNumId w:val="9"/>
  </w:num>
  <w:num w:numId="3" w16cid:durableId="939872282">
    <w:abstractNumId w:val="1"/>
  </w:num>
  <w:num w:numId="4" w16cid:durableId="850070176">
    <w:abstractNumId w:val="8"/>
  </w:num>
  <w:num w:numId="5" w16cid:durableId="1445614776">
    <w:abstractNumId w:val="15"/>
  </w:num>
  <w:num w:numId="6" w16cid:durableId="1720548557">
    <w:abstractNumId w:val="13"/>
  </w:num>
  <w:num w:numId="7" w16cid:durableId="926232087">
    <w:abstractNumId w:val="0"/>
  </w:num>
  <w:num w:numId="8" w16cid:durableId="314726318">
    <w:abstractNumId w:val="16"/>
  </w:num>
  <w:num w:numId="9" w16cid:durableId="303588483">
    <w:abstractNumId w:val="14"/>
  </w:num>
  <w:num w:numId="10" w16cid:durableId="338510549">
    <w:abstractNumId w:val="11"/>
  </w:num>
  <w:num w:numId="11" w16cid:durableId="392123321">
    <w:abstractNumId w:val="6"/>
  </w:num>
  <w:num w:numId="12" w16cid:durableId="807017275">
    <w:abstractNumId w:val="4"/>
  </w:num>
  <w:num w:numId="13" w16cid:durableId="398014567">
    <w:abstractNumId w:val="3"/>
  </w:num>
  <w:num w:numId="14" w16cid:durableId="671643850">
    <w:abstractNumId w:val="2"/>
  </w:num>
  <w:num w:numId="15" w16cid:durableId="256911277">
    <w:abstractNumId w:val="10"/>
  </w:num>
  <w:num w:numId="16" w16cid:durableId="42147184">
    <w:abstractNumId w:val="12"/>
  </w:num>
  <w:num w:numId="17" w16cid:durableId="749043314">
    <w:abstractNumId w:val="5"/>
  </w:num>
  <w:num w:numId="18" w16cid:durableId="595482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F4"/>
    <w:rsid w:val="000E230D"/>
    <w:rsid w:val="001129FA"/>
    <w:rsid w:val="002625F0"/>
    <w:rsid w:val="0028094D"/>
    <w:rsid w:val="002D173C"/>
    <w:rsid w:val="003A7D3F"/>
    <w:rsid w:val="003F02CD"/>
    <w:rsid w:val="005445CF"/>
    <w:rsid w:val="005A6252"/>
    <w:rsid w:val="00642BF4"/>
    <w:rsid w:val="007E6ACA"/>
    <w:rsid w:val="00814AE4"/>
    <w:rsid w:val="00902C9E"/>
    <w:rsid w:val="00941ED5"/>
    <w:rsid w:val="00A84476"/>
    <w:rsid w:val="00AC1C08"/>
    <w:rsid w:val="00C55493"/>
    <w:rsid w:val="00EA2E6E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9508"/>
  <w15:chartTrackingRefBased/>
  <w15:docId w15:val="{C817013C-ACBF-44B3-A9C6-ADA4D61E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7D3F"/>
  </w:style>
  <w:style w:type="paragraph" w:styleId="Stopka">
    <w:name w:val="footer"/>
    <w:basedOn w:val="Normalny"/>
    <w:link w:val="StopkaZnak"/>
    <w:uiPriority w:val="99"/>
    <w:unhideWhenUsed/>
    <w:rsid w:val="003A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85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7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3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2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28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8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3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35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17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67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5885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062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20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940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84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541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5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0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83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821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172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5756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647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477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714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04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1469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75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706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901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65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801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0307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0766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8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051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38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672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866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327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3124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4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Ewa Piórkowska</cp:lastModifiedBy>
  <cp:revision>2</cp:revision>
  <cp:lastPrinted>2022-10-04T10:21:00Z</cp:lastPrinted>
  <dcterms:created xsi:type="dcterms:W3CDTF">2026-01-16T11:56:00Z</dcterms:created>
  <dcterms:modified xsi:type="dcterms:W3CDTF">2026-01-16T11:56:00Z</dcterms:modified>
</cp:coreProperties>
</file>