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537D" w14:textId="6DE37F7E" w:rsidR="00AF6E1A" w:rsidRPr="00AF6E1A" w:rsidRDefault="00AF6E1A" w:rsidP="00AF6E1A">
      <w:pPr>
        <w:rPr>
          <w:rFonts w:ascii="Times New Roman" w:eastAsia="Times New Roman" w:hAnsi="Times New Roman" w:cs="Times New Roman"/>
          <w:b/>
          <w:bCs/>
          <w:sz w:val="22"/>
          <w:szCs w:val="22"/>
        </w:rPr>
      </w:pPr>
      <w:r w:rsidRPr="00AF6E1A">
        <w:rPr>
          <w:rFonts w:ascii="Times New Roman" w:eastAsia="Times New Roman" w:hAnsi="Times New Roman" w:cs="Times New Roman"/>
          <w:b/>
          <w:bCs/>
          <w:sz w:val="22"/>
          <w:szCs w:val="22"/>
        </w:rPr>
        <w:t>PROJEKT UMOWY :</w:t>
      </w:r>
    </w:p>
    <w:p w14:paraId="4B9EFCBC" w14:textId="77777777" w:rsidR="00AF6E1A" w:rsidRPr="00E035F5" w:rsidRDefault="00AF6E1A" w:rsidP="00AF6E1A">
      <w:pPr>
        <w:rPr>
          <w:rFonts w:ascii="Times New Roman" w:eastAsia="Times New Roman" w:hAnsi="Times New Roman" w:cs="Times New Roman"/>
          <w:sz w:val="22"/>
          <w:szCs w:val="22"/>
        </w:rPr>
      </w:pPr>
    </w:p>
    <w:p w14:paraId="55249BE0" w14:textId="77777777" w:rsidR="00417EFF" w:rsidRPr="00E035F5" w:rsidRDefault="00417EFF" w:rsidP="00417EFF">
      <w:pPr>
        <w:rPr>
          <w:rFonts w:ascii="Times New Roman" w:eastAsia="Times New Roman" w:hAnsi="Times New Roman" w:cs="Times New Roman"/>
          <w:sz w:val="22"/>
          <w:szCs w:val="22"/>
        </w:rPr>
      </w:pPr>
    </w:p>
    <w:p w14:paraId="787CB63D" w14:textId="77777777" w:rsidR="00417EFF" w:rsidRPr="00E035F5" w:rsidRDefault="00417EFF" w:rsidP="00417EFF">
      <w:pPr>
        <w:jc w:val="center"/>
        <w:rPr>
          <w:rFonts w:ascii="Times New Roman" w:hAnsi="Times New Roman" w:cs="Times New Roman"/>
          <w:b/>
          <w:sz w:val="22"/>
          <w:szCs w:val="22"/>
        </w:rPr>
      </w:pPr>
      <w:r w:rsidRPr="00E035F5">
        <w:rPr>
          <w:rFonts w:ascii="Times New Roman" w:hAnsi="Times New Roman" w:cs="Times New Roman"/>
          <w:b/>
          <w:sz w:val="22"/>
          <w:szCs w:val="22"/>
        </w:rPr>
        <w:t>UMOWA NR …………………</w:t>
      </w:r>
    </w:p>
    <w:p w14:paraId="63684881" w14:textId="77777777" w:rsidR="00417EFF" w:rsidRPr="00E035F5" w:rsidRDefault="00417EFF" w:rsidP="00417EFF">
      <w:pPr>
        <w:rPr>
          <w:rFonts w:ascii="Times New Roman" w:eastAsia="Times New Roman" w:hAnsi="Times New Roman" w:cs="Times New Roman"/>
          <w:sz w:val="22"/>
          <w:szCs w:val="22"/>
        </w:rPr>
      </w:pPr>
    </w:p>
    <w:p w14:paraId="32B270EE" w14:textId="77777777" w:rsidR="00417EFF" w:rsidRDefault="00417EFF" w:rsidP="00417EFF">
      <w:pPr>
        <w:ind w:left="4"/>
        <w:jc w:val="center"/>
        <w:rPr>
          <w:rFonts w:ascii="Times New Roman" w:hAnsi="Times New Roman" w:cs="Times New Roman"/>
          <w:sz w:val="22"/>
          <w:szCs w:val="22"/>
        </w:rPr>
      </w:pPr>
      <w:r>
        <w:rPr>
          <w:rFonts w:ascii="Times New Roman" w:hAnsi="Times New Roman" w:cs="Times New Roman"/>
          <w:sz w:val="22"/>
          <w:szCs w:val="22"/>
        </w:rPr>
        <w:t>z</w:t>
      </w:r>
      <w:r w:rsidRPr="00E035F5">
        <w:rPr>
          <w:rFonts w:ascii="Times New Roman" w:hAnsi="Times New Roman" w:cs="Times New Roman"/>
          <w:sz w:val="22"/>
          <w:szCs w:val="22"/>
        </w:rPr>
        <w:t xml:space="preserve"> dnia …………………. zawarta w Białogardzie pomiędzy</w:t>
      </w:r>
      <w:r>
        <w:rPr>
          <w:rFonts w:ascii="Times New Roman" w:hAnsi="Times New Roman" w:cs="Times New Roman"/>
          <w:sz w:val="22"/>
          <w:szCs w:val="22"/>
        </w:rPr>
        <w:t>:</w:t>
      </w:r>
    </w:p>
    <w:p w14:paraId="02A31BCD" w14:textId="77777777" w:rsidR="00417EFF" w:rsidRDefault="00417EFF" w:rsidP="00417EFF">
      <w:pPr>
        <w:ind w:left="4"/>
        <w:jc w:val="center"/>
        <w:rPr>
          <w:rFonts w:ascii="Times New Roman" w:hAnsi="Times New Roman" w:cs="Times New Roman"/>
          <w:sz w:val="22"/>
          <w:szCs w:val="22"/>
        </w:rPr>
      </w:pPr>
    </w:p>
    <w:p w14:paraId="466E49EF" w14:textId="77777777" w:rsidR="00417EFF" w:rsidRPr="00E035F5" w:rsidRDefault="00417EFF" w:rsidP="00417EFF">
      <w:pPr>
        <w:ind w:left="4"/>
        <w:rPr>
          <w:rFonts w:ascii="Times New Roman" w:hAnsi="Times New Roman" w:cs="Times New Roman"/>
          <w:b/>
          <w:sz w:val="22"/>
          <w:szCs w:val="22"/>
        </w:rPr>
      </w:pPr>
      <w:r w:rsidRPr="00E035F5">
        <w:rPr>
          <w:rFonts w:ascii="Times New Roman" w:hAnsi="Times New Roman" w:cs="Times New Roman"/>
          <w:b/>
          <w:sz w:val="22"/>
          <w:szCs w:val="22"/>
        </w:rPr>
        <w:t>Miastem Białogard, ul. 1 Maja 18, 78-200 Białogard</w:t>
      </w:r>
      <w:r>
        <w:rPr>
          <w:rFonts w:ascii="Times New Roman" w:hAnsi="Times New Roman" w:cs="Times New Roman"/>
          <w:b/>
          <w:sz w:val="22"/>
          <w:szCs w:val="22"/>
        </w:rPr>
        <w:t xml:space="preserve"> NIP: 672-100-18-14</w:t>
      </w:r>
      <w:r w:rsidRPr="00AE626F">
        <w:rPr>
          <w:rFonts w:ascii="Times New Roman" w:hAnsi="Times New Roman" w:cs="Times New Roman"/>
          <w:b/>
          <w:sz w:val="22"/>
          <w:szCs w:val="22"/>
        </w:rPr>
        <w:t>,</w:t>
      </w:r>
      <w:r w:rsidRPr="00E035F5">
        <w:rPr>
          <w:rFonts w:ascii="Times New Roman" w:hAnsi="Times New Roman" w:cs="Times New Roman"/>
          <w:b/>
          <w:sz w:val="22"/>
          <w:szCs w:val="22"/>
        </w:rPr>
        <w:t xml:space="preserve"> Centrum Usług</w:t>
      </w:r>
      <w:r>
        <w:rPr>
          <w:rFonts w:ascii="Times New Roman" w:hAnsi="Times New Roman" w:cs="Times New Roman"/>
          <w:b/>
          <w:sz w:val="22"/>
          <w:szCs w:val="22"/>
        </w:rPr>
        <w:t xml:space="preserve"> </w:t>
      </w:r>
      <w:r w:rsidRPr="00E035F5">
        <w:rPr>
          <w:rFonts w:ascii="Times New Roman" w:hAnsi="Times New Roman" w:cs="Times New Roman"/>
          <w:b/>
          <w:sz w:val="22"/>
          <w:szCs w:val="22"/>
        </w:rPr>
        <w:t>Wspólnych,</w:t>
      </w:r>
      <w:r w:rsidRPr="00E035F5">
        <w:rPr>
          <w:rFonts w:ascii="Times New Roman" w:hAnsi="Times New Roman" w:cs="Times New Roman"/>
          <w:sz w:val="22"/>
          <w:szCs w:val="22"/>
        </w:rPr>
        <w:t xml:space="preserve"> ul. 1 Maja 18, 78-200 Białogard 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przez </w:t>
      </w:r>
      <w:r w:rsidRPr="00E035F5">
        <w:rPr>
          <w:rFonts w:ascii="Times New Roman" w:hAnsi="Times New Roman" w:cs="Times New Roman"/>
          <w:b/>
          <w:sz w:val="22"/>
          <w:szCs w:val="22"/>
        </w:rPr>
        <w:t xml:space="preserve">Dyrektora Panią </w:t>
      </w:r>
      <w:r>
        <w:rPr>
          <w:rFonts w:ascii="Times New Roman" w:hAnsi="Times New Roman" w:cs="Times New Roman"/>
          <w:b/>
          <w:sz w:val="22"/>
          <w:szCs w:val="22"/>
        </w:rPr>
        <w:t>Wioletę Kowalewska</w:t>
      </w:r>
      <w:r w:rsidRPr="00E035F5">
        <w:rPr>
          <w:rFonts w:ascii="Times New Roman" w:hAnsi="Times New Roman" w:cs="Times New Roman"/>
          <w:sz w:val="22"/>
          <w:szCs w:val="22"/>
        </w:rPr>
        <w:t xml:space="preserve"> działającą na podstawie Zarządzenia Nr 118/2021 Burmistrza Miasta Białogardu z dnia 08 grudnia 2021r. w sprawie wyznaczenia centralnego zamawiającego upoważnionego do przeprowadzania postępowań o udzielenie zamówienia publicznego na rzecz jednostek organizacyjnych Miasta Białogard objętych wspólną obsługą przez Centrum Usług Wspólnych w Białogardzie</w:t>
      </w:r>
      <w:r w:rsidRPr="00E035F5">
        <w:rPr>
          <w:rFonts w:ascii="Times New Roman" w:hAnsi="Times New Roman" w:cs="Times New Roman"/>
          <w:b/>
          <w:sz w:val="22"/>
          <w:szCs w:val="22"/>
        </w:rPr>
        <w:t>–</w:t>
      </w:r>
      <w:r w:rsidRPr="00E035F5">
        <w:rPr>
          <w:rFonts w:ascii="Times New Roman" w:hAnsi="Times New Roman" w:cs="Times New Roman"/>
          <w:sz w:val="22"/>
          <w:szCs w:val="22"/>
        </w:rPr>
        <w:t xml:space="preserve">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 </w:t>
      </w:r>
      <w:r w:rsidRPr="00E035F5">
        <w:rPr>
          <w:rFonts w:ascii="Times New Roman" w:hAnsi="Times New Roman" w:cs="Times New Roman"/>
          <w:b/>
          <w:sz w:val="22"/>
          <w:szCs w:val="22"/>
        </w:rPr>
        <w:t>„Zamawiającym” oraz</w:t>
      </w:r>
    </w:p>
    <w:p w14:paraId="10173417" w14:textId="77777777" w:rsidR="00417EFF" w:rsidRPr="00E035F5" w:rsidRDefault="00417EFF" w:rsidP="00417EFF">
      <w:pPr>
        <w:rPr>
          <w:rFonts w:ascii="Times New Roman" w:eastAsia="Times New Roman" w:hAnsi="Times New Roman" w:cs="Times New Roman"/>
          <w:sz w:val="22"/>
          <w:szCs w:val="22"/>
        </w:rPr>
      </w:pPr>
    </w:p>
    <w:p w14:paraId="65360DCD" w14:textId="77777777" w:rsidR="00417EFF" w:rsidRPr="00E035F5" w:rsidRDefault="00417EFF" w:rsidP="00417EFF">
      <w:pPr>
        <w:tabs>
          <w:tab w:val="left" w:pos="4563"/>
          <w:tab w:val="left" w:pos="6383"/>
        </w:tabs>
        <w:ind w:left="4"/>
        <w:rPr>
          <w:rFonts w:ascii="Times New Roman" w:hAnsi="Times New Roman" w:cs="Times New Roman"/>
          <w:b/>
          <w:sz w:val="22"/>
          <w:szCs w:val="22"/>
        </w:rPr>
      </w:pPr>
      <w:r w:rsidRPr="00E035F5">
        <w:rPr>
          <w:rFonts w:ascii="Times New Roman" w:hAnsi="Times New Roman" w:cs="Times New Roman"/>
          <w:b/>
          <w:sz w:val="22"/>
          <w:szCs w:val="22"/>
        </w:rPr>
        <w:t>………………..………………………</w:t>
      </w:r>
      <w:r>
        <w:rPr>
          <w:rFonts w:ascii="Times New Roman" w:hAnsi="Times New Roman" w:cs="Times New Roman"/>
          <w:b/>
          <w:sz w:val="22"/>
          <w:szCs w:val="22"/>
        </w:rPr>
        <w:t>.</w:t>
      </w:r>
      <w:r w:rsidRPr="00E035F5">
        <w:rPr>
          <w:rFonts w:ascii="Times New Roman" w:hAnsi="Times New Roman" w:cs="Times New Roman"/>
          <w:b/>
          <w:sz w:val="22"/>
          <w:szCs w:val="22"/>
        </w:rPr>
        <w:t>…………..,</w:t>
      </w:r>
      <w:r w:rsidRPr="00E035F5">
        <w:rPr>
          <w:rFonts w:ascii="Times New Roman" w:eastAsia="Times New Roman" w:hAnsi="Times New Roman" w:cs="Times New Roman"/>
          <w:sz w:val="22"/>
          <w:szCs w:val="22"/>
        </w:rPr>
        <w:tab/>
      </w:r>
      <w:r w:rsidRPr="00E035F5">
        <w:rPr>
          <w:rFonts w:ascii="Times New Roman" w:hAnsi="Times New Roman" w:cs="Times New Roman"/>
          <w:b/>
          <w:sz w:val="22"/>
          <w:szCs w:val="22"/>
        </w:rPr>
        <w:t>ul.</w:t>
      </w:r>
      <w:r>
        <w:rPr>
          <w:rFonts w:ascii="Times New Roman" w:eastAsia="Times New Roman" w:hAnsi="Times New Roman" w:cs="Times New Roman"/>
          <w:sz w:val="22"/>
          <w:szCs w:val="22"/>
        </w:rPr>
        <w:t xml:space="preserve"> </w:t>
      </w:r>
      <w:r w:rsidRPr="00E035F5">
        <w:rPr>
          <w:rFonts w:ascii="Times New Roman" w:hAnsi="Times New Roman" w:cs="Times New Roman"/>
          <w:b/>
          <w:sz w:val="22"/>
          <w:szCs w:val="22"/>
        </w:rPr>
        <w:t>……………………………………………….,</w:t>
      </w:r>
    </w:p>
    <w:p w14:paraId="65BC5B32" w14:textId="77777777" w:rsidR="00417EFF" w:rsidRPr="00E035F5" w:rsidRDefault="00417EFF" w:rsidP="00417EFF">
      <w:pPr>
        <w:rPr>
          <w:rFonts w:ascii="Times New Roman" w:eastAsia="Times New Roman" w:hAnsi="Times New Roman" w:cs="Times New Roman"/>
          <w:sz w:val="22"/>
          <w:szCs w:val="22"/>
        </w:rPr>
      </w:pPr>
    </w:p>
    <w:p w14:paraId="06037252" w14:textId="77777777" w:rsidR="00417EFF" w:rsidRPr="00E967A4" w:rsidRDefault="00417EFF" w:rsidP="00417EFF">
      <w:pPr>
        <w:ind w:left="4"/>
        <w:rPr>
          <w:rFonts w:ascii="Times New Roman" w:hAnsi="Times New Roman" w:cs="Times New Roman"/>
          <w:sz w:val="22"/>
          <w:szCs w:val="22"/>
        </w:rPr>
      </w:pPr>
      <w:r w:rsidRPr="00E035F5">
        <w:rPr>
          <w:rFonts w:ascii="Times New Roman" w:hAnsi="Times New Roman" w:cs="Times New Roman"/>
          <w:b/>
          <w:sz w:val="22"/>
          <w:szCs w:val="22"/>
        </w:rPr>
        <w:t>78-200 Białogard</w:t>
      </w:r>
      <w:r w:rsidRPr="00E035F5">
        <w:rPr>
          <w:rFonts w:ascii="Times New Roman" w:hAnsi="Times New Roman" w:cs="Times New Roman"/>
          <w:sz w:val="22"/>
          <w:szCs w:val="22"/>
        </w:rPr>
        <w:t xml:space="preserve"> 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w:t>
      </w:r>
      <w:r w:rsidRPr="00E035F5">
        <w:rPr>
          <w:rFonts w:ascii="Times New Roman" w:hAnsi="Times New Roman" w:cs="Times New Roman"/>
          <w:b/>
          <w:sz w:val="22"/>
          <w:szCs w:val="22"/>
        </w:rPr>
        <w:t>przez Dyrektora ……………………………………………</w:t>
      </w:r>
      <w:r w:rsidRPr="00E035F5">
        <w:rPr>
          <w:rFonts w:ascii="Times New Roman" w:hAnsi="Times New Roman" w:cs="Times New Roman"/>
          <w:sz w:val="22"/>
          <w:szCs w:val="22"/>
        </w:rPr>
        <w:t xml:space="preserve"> –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w:t>
      </w:r>
    </w:p>
    <w:p w14:paraId="4D456F82" w14:textId="77777777" w:rsidR="00417EFF" w:rsidRPr="00E035F5" w:rsidRDefault="00417EFF" w:rsidP="00417EFF">
      <w:pPr>
        <w:ind w:left="4"/>
        <w:rPr>
          <w:rFonts w:ascii="Times New Roman" w:hAnsi="Times New Roman" w:cs="Times New Roman"/>
          <w:sz w:val="22"/>
          <w:szCs w:val="22"/>
        </w:rPr>
      </w:pPr>
      <w:r w:rsidRPr="00E035F5">
        <w:rPr>
          <w:rFonts w:ascii="Times New Roman" w:hAnsi="Times New Roman" w:cs="Times New Roman"/>
          <w:sz w:val="22"/>
          <w:szCs w:val="22"/>
        </w:rPr>
        <w:t>„</w:t>
      </w:r>
      <w:r w:rsidRPr="00E035F5">
        <w:rPr>
          <w:rFonts w:ascii="Times New Roman" w:hAnsi="Times New Roman" w:cs="Times New Roman"/>
          <w:b/>
          <w:sz w:val="22"/>
          <w:szCs w:val="22"/>
        </w:rPr>
        <w:t>Odbiorcą</w:t>
      </w:r>
      <w:r w:rsidRPr="00E035F5">
        <w:rPr>
          <w:rFonts w:ascii="Times New Roman" w:hAnsi="Times New Roman" w:cs="Times New Roman"/>
          <w:sz w:val="22"/>
          <w:szCs w:val="22"/>
        </w:rPr>
        <w:t>”</w:t>
      </w:r>
    </w:p>
    <w:p w14:paraId="7BD39F25" w14:textId="77777777" w:rsidR="00417EFF" w:rsidRPr="00E035F5" w:rsidRDefault="00417EFF" w:rsidP="00417EFF">
      <w:pPr>
        <w:rPr>
          <w:rFonts w:ascii="Times New Roman" w:eastAsia="Times New Roman" w:hAnsi="Times New Roman" w:cs="Times New Roman"/>
          <w:sz w:val="22"/>
          <w:szCs w:val="22"/>
        </w:rPr>
      </w:pPr>
    </w:p>
    <w:p w14:paraId="008D553E"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b/>
          <w:i/>
          <w:sz w:val="22"/>
          <w:szCs w:val="22"/>
        </w:rPr>
        <w:t>a</w:t>
      </w:r>
    </w:p>
    <w:p w14:paraId="490BD64F" w14:textId="77777777" w:rsidR="00417EFF" w:rsidRPr="00E035F5" w:rsidRDefault="00417EFF" w:rsidP="00417EFF">
      <w:pPr>
        <w:rPr>
          <w:rFonts w:ascii="Times New Roman" w:eastAsia="Times New Roman" w:hAnsi="Times New Roman" w:cs="Times New Roman"/>
          <w:sz w:val="22"/>
          <w:szCs w:val="22"/>
        </w:rPr>
      </w:pPr>
    </w:p>
    <w:p w14:paraId="662963AC"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b/>
          <w:i/>
          <w:sz w:val="22"/>
          <w:szCs w:val="22"/>
        </w:rPr>
        <w:t>…………………………………………………………………………………………………………………………………………………………….…………………………</w:t>
      </w:r>
    </w:p>
    <w:p w14:paraId="5CE1B405" w14:textId="77777777" w:rsidR="00417EFF" w:rsidRPr="00E035F5" w:rsidRDefault="00417EFF" w:rsidP="00417EFF">
      <w:pPr>
        <w:rPr>
          <w:rFonts w:ascii="Times New Roman" w:eastAsia="Times New Roman" w:hAnsi="Times New Roman" w:cs="Times New Roman"/>
          <w:sz w:val="22"/>
          <w:szCs w:val="22"/>
        </w:rPr>
      </w:pPr>
    </w:p>
    <w:p w14:paraId="59C40B4B"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sz w:val="22"/>
          <w:szCs w:val="22"/>
        </w:rPr>
        <w:t>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przez </w:t>
      </w:r>
      <w:r w:rsidRPr="00E035F5">
        <w:rPr>
          <w:rFonts w:ascii="Times New Roman" w:hAnsi="Times New Roman" w:cs="Times New Roman"/>
          <w:b/>
          <w:i/>
          <w:sz w:val="22"/>
          <w:szCs w:val="22"/>
        </w:rPr>
        <w:t>………………………………………………….. –</w:t>
      </w:r>
      <w:r w:rsidRPr="00E035F5">
        <w:rPr>
          <w:rFonts w:ascii="Times New Roman" w:hAnsi="Times New Roman" w:cs="Times New Roman"/>
          <w:sz w:val="22"/>
          <w:szCs w:val="22"/>
        </w:rPr>
        <w:t xml:space="preserve">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 zwanym dalej </w:t>
      </w:r>
      <w:r w:rsidRPr="00E035F5">
        <w:rPr>
          <w:rFonts w:ascii="Times New Roman" w:hAnsi="Times New Roman" w:cs="Times New Roman"/>
          <w:b/>
          <w:i/>
          <w:sz w:val="22"/>
          <w:szCs w:val="22"/>
        </w:rPr>
        <w:t>„Wykonawcą”</w:t>
      </w:r>
    </w:p>
    <w:p w14:paraId="50F2102A" w14:textId="77777777" w:rsidR="00417EFF" w:rsidRPr="00E035F5" w:rsidRDefault="00417EFF" w:rsidP="00417EFF">
      <w:pPr>
        <w:rPr>
          <w:rFonts w:ascii="Times New Roman" w:eastAsia="Times New Roman" w:hAnsi="Times New Roman" w:cs="Times New Roman"/>
          <w:sz w:val="22"/>
          <w:szCs w:val="22"/>
        </w:rPr>
      </w:pPr>
    </w:p>
    <w:p w14:paraId="716305E1" w14:textId="3D975ED0" w:rsidR="00417EFF" w:rsidRPr="00F6128D" w:rsidRDefault="00417EFF" w:rsidP="00417EFF">
      <w:pPr>
        <w:ind w:left="4" w:right="20"/>
        <w:jc w:val="both"/>
        <w:rPr>
          <w:rFonts w:ascii="Times New Roman" w:hAnsi="Times New Roman" w:cs="Times New Roman"/>
          <w:b/>
          <w:i/>
          <w:sz w:val="22"/>
          <w:szCs w:val="22"/>
        </w:rPr>
      </w:pPr>
      <w:r w:rsidRPr="00E035F5">
        <w:rPr>
          <w:rFonts w:ascii="Times New Roman" w:hAnsi="Times New Roman" w:cs="Times New Roman"/>
          <w:sz w:val="22"/>
          <w:szCs w:val="22"/>
        </w:rPr>
        <w:t>W wyniku przeprowadzonego postępowania o udzielenie zamówienia publicznego w trybie podstawowym na podstawie art. 275 pkt 1 ustawy z dnia 11 września 2019 roku Prawo zamówień publicznych (</w:t>
      </w:r>
      <w:r>
        <w:rPr>
          <w:rFonts w:ascii="Times New Roman" w:hAnsi="Times New Roman" w:cs="Times New Roman"/>
          <w:sz w:val="22"/>
          <w:szCs w:val="22"/>
        </w:rPr>
        <w:t xml:space="preserve">tj. </w:t>
      </w:r>
      <w:r w:rsidRPr="00E035F5">
        <w:rPr>
          <w:rFonts w:ascii="Times New Roman" w:hAnsi="Times New Roman" w:cs="Times New Roman"/>
          <w:sz w:val="22"/>
          <w:szCs w:val="22"/>
        </w:rPr>
        <w:t>Dz.U. z 202</w:t>
      </w:r>
      <w:r>
        <w:rPr>
          <w:rFonts w:ascii="Times New Roman" w:hAnsi="Times New Roman" w:cs="Times New Roman"/>
          <w:sz w:val="22"/>
          <w:szCs w:val="22"/>
        </w:rPr>
        <w:t>2</w:t>
      </w:r>
      <w:r w:rsidRPr="00E035F5">
        <w:rPr>
          <w:rFonts w:ascii="Times New Roman" w:hAnsi="Times New Roman" w:cs="Times New Roman"/>
          <w:sz w:val="22"/>
          <w:szCs w:val="22"/>
        </w:rPr>
        <w:t xml:space="preserve"> r. poz. 1</w:t>
      </w:r>
      <w:r>
        <w:rPr>
          <w:rFonts w:ascii="Times New Roman" w:hAnsi="Times New Roman" w:cs="Times New Roman"/>
          <w:sz w:val="22"/>
          <w:szCs w:val="22"/>
        </w:rPr>
        <w:t>710</w:t>
      </w:r>
      <w:r w:rsidRPr="00E035F5">
        <w:rPr>
          <w:rFonts w:ascii="Times New Roman" w:hAnsi="Times New Roman" w:cs="Times New Roman"/>
          <w:sz w:val="22"/>
          <w:szCs w:val="22"/>
        </w:rPr>
        <w:t>)</w:t>
      </w:r>
      <w:r>
        <w:rPr>
          <w:rFonts w:ascii="Times New Roman" w:hAnsi="Times New Roman" w:cs="Times New Roman"/>
          <w:sz w:val="22"/>
          <w:szCs w:val="22"/>
        </w:rPr>
        <w:t xml:space="preserve"> </w:t>
      </w:r>
      <w:r w:rsidRPr="00E035F5">
        <w:rPr>
          <w:rFonts w:ascii="Times New Roman" w:hAnsi="Times New Roman" w:cs="Times New Roman"/>
          <w:sz w:val="22"/>
          <w:szCs w:val="22"/>
        </w:rPr>
        <w:t xml:space="preserve">w ramach postępowania pn.: </w:t>
      </w:r>
      <w:r w:rsidRPr="00F45E58">
        <w:rPr>
          <w:rFonts w:ascii="Times New Roman" w:hAnsi="Times New Roman" w:cs="Times New Roman"/>
          <w:b/>
          <w:iCs/>
          <w:sz w:val="22"/>
          <w:szCs w:val="22"/>
        </w:rPr>
        <w:t xml:space="preserve">„Zakup i sukcesywna dostawa </w:t>
      </w:r>
      <w:r w:rsidR="00906ADE">
        <w:rPr>
          <w:rFonts w:ascii="Times New Roman" w:hAnsi="Times New Roman" w:cs="Times New Roman"/>
          <w:b/>
          <w:iCs/>
          <w:sz w:val="22"/>
          <w:szCs w:val="22"/>
        </w:rPr>
        <w:t>mleka, produktów mlecznych, jaj</w:t>
      </w:r>
      <w:r>
        <w:rPr>
          <w:rFonts w:ascii="Times New Roman" w:hAnsi="Times New Roman" w:cs="Times New Roman"/>
          <w:b/>
          <w:iCs/>
          <w:sz w:val="22"/>
          <w:szCs w:val="22"/>
        </w:rPr>
        <w:t xml:space="preserve"> w roku 2023</w:t>
      </w:r>
      <w:r w:rsidRPr="00F45E58">
        <w:rPr>
          <w:rFonts w:ascii="Times New Roman" w:hAnsi="Times New Roman" w:cs="Times New Roman"/>
          <w:b/>
          <w:iCs/>
          <w:sz w:val="22"/>
          <w:szCs w:val="22"/>
        </w:rPr>
        <w:t xml:space="preserve"> dla Przedszkola Miejskiego nr </w:t>
      </w:r>
      <w:r w:rsidR="00906ADE">
        <w:rPr>
          <w:rFonts w:ascii="Times New Roman" w:hAnsi="Times New Roman" w:cs="Times New Roman"/>
          <w:b/>
          <w:iCs/>
          <w:sz w:val="22"/>
          <w:szCs w:val="22"/>
        </w:rPr>
        <w:t>1 i nr 2</w:t>
      </w:r>
      <w:r w:rsidRPr="00F45E58">
        <w:rPr>
          <w:rFonts w:ascii="Times New Roman" w:hAnsi="Times New Roman" w:cs="Times New Roman"/>
          <w:b/>
          <w:iCs/>
          <w:sz w:val="22"/>
          <w:szCs w:val="22"/>
        </w:rPr>
        <w:t xml:space="preserve"> w Białogardzie”</w:t>
      </w:r>
      <w:r w:rsidRPr="00E035F5">
        <w:rPr>
          <w:rFonts w:ascii="Times New Roman" w:hAnsi="Times New Roman" w:cs="Times New Roman"/>
          <w:sz w:val="22"/>
          <w:szCs w:val="22"/>
        </w:rPr>
        <w:t xml:space="preserve"> została zawarta umowa o następującej treści:</w:t>
      </w:r>
    </w:p>
    <w:p w14:paraId="7EE574C8" w14:textId="77777777" w:rsidR="00417EFF" w:rsidRDefault="00417EFF" w:rsidP="00417EFF">
      <w:pPr>
        <w:rPr>
          <w:rFonts w:ascii="Times New Roman" w:eastAsia="Times New Roman" w:hAnsi="Times New Roman" w:cs="Times New Roman"/>
          <w:sz w:val="22"/>
          <w:szCs w:val="22"/>
        </w:rPr>
      </w:pPr>
    </w:p>
    <w:p w14:paraId="43BE1A29" w14:textId="77777777" w:rsidR="00417EFF" w:rsidRPr="00E035F5" w:rsidRDefault="00417EFF" w:rsidP="00417EFF">
      <w:pPr>
        <w:numPr>
          <w:ilvl w:val="2"/>
          <w:numId w:val="1"/>
        </w:numPr>
        <w:tabs>
          <w:tab w:val="left" w:pos="4564"/>
        </w:tabs>
        <w:ind w:left="4564" w:hanging="137"/>
        <w:rPr>
          <w:rFonts w:ascii="Times New Roman" w:hAnsi="Times New Roman" w:cs="Times New Roman"/>
          <w:b/>
          <w:sz w:val="22"/>
          <w:szCs w:val="22"/>
        </w:rPr>
      </w:pPr>
      <w:r w:rsidRPr="00E035F5">
        <w:rPr>
          <w:rFonts w:ascii="Times New Roman" w:hAnsi="Times New Roman" w:cs="Times New Roman"/>
          <w:b/>
          <w:sz w:val="22"/>
          <w:szCs w:val="22"/>
        </w:rPr>
        <w:t>1</w:t>
      </w:r>
    </w:p>
    <w:p w14:paraId="6EFE7A52" w14:textId="77777777" w:rsidR="00417EFF" w:rsidRPr="00E035F5" w:rsidRDefault="00417EFF" w:rsidP="00417EFF">
      <w:pPr>
        <w:rPr>
          <w:rFonts w:ascii="Times New Roman" w:hAnsi="Times New Roman" w:cs="Times New Roman"/>
          <w:b/>
          <w:sz w:val="22"/>
          <w:szCs w:val="22"/>
        </w:rPr>
      </w:pPr>
    </w:p>
    <w:p w14:paraId="33A79D6B" w14:textId="77777777" w:rsidR="00417EFF" w:rsidRPr="00E035F5" w:rsidRDefault="00417EFF" w:rsidP="00417EFF">
      <w:pPr>
        <w:ind w:left="3844"/>
        <w:rPr>
          <w:rFonts w:ascii="Times New Roman" w:hAnsi="Times New Roman" w:cs="Times New Roman"/>
          <w:b/>
          <w:sz w:val="22"/>
          <w:szCs w:val="22"/>
        </w:rPr>
      </w:pPr>
      <w:r w:rsidRPr="00E035F5">
        <w:rPr>
          <w:rFonts w:ascii="Times New Roman" w:hAnsi="Times New Roman" w:cs="Times New Roman"/>
          <w:b/>
          <w:sz w:val="22"/>
          <w:szCs w:val="22"/>
        </w:rPr>
        <w:t>Przedmiot umowy</w:t>
      </w:r>
    </w:p>
    <w:p w14:paraId="404ECEA3" w14:textId="77777777" w:rsidR="00417EFF" w:rsidRPr="00E035F5" w:rsidRDefault="00417EFF" w:rsidP="00417EFF">
      <w:pPr>
        <w:rPr>
          <w:rFonts w:ascii="Times New Roman" w:hAnsi="Times New Roman" w:cs="Times New Roman"/>
          <w:b/>
          <w:sz w:val="22"/>
          <w:szCs w:val="22"/>
        </w:rPr>
      </w:pPr>
    </w:p>
    <w:p w14:paraId="2A5A28F8" w14:textId="33C33C9C" w:rsidR="00417EFF" w:rsidRPr="00972FEA" w:rsidRDefault="00417EFF" w:rsidP="00417EFF">
      <w:pPr>
        <w:numPr>
          <w:ilvl w:val="0"/>
          <w:numId w:val="1"/>
        </w:numPr>
        <w:ind w:left="364" w:right="20" w:hanging="364"/>
        <w:jc w:val="both"/>
        <w:rPr>
          <w:rFonts w:ascii="Times New Roman" w:hAnsi="Times New Roman" w:cs="Times New Roman"/>
          <w:sz w:val="22"/>
          <w:szCs w:val="22"/>
        </w:rPr>
      </w:pPr>
      <w:r w:rsidRPr="00E035F5">
        <w:rPr>
          <w:rFonts w:ascii="Times New Roman" w:hAnsi="Times New Roman" w:cs="Times New Roman"/>
          <w:sz w:val="22"/>
          <w:szCs w:val="22"/>
        </w:rPr>
        <w:t xml:space="preserve">Przedmiotem umowy jest </w:t>
      </w:r>
      <w:r w:rsidR="00906ADE">
        <w:rPr>
          <w:rFonts w:ascii="Times New Roman" w:hAnsi="Times New Roman" w:cs="Times New Roman"/>
          <w:sz w:val="22"/>
          <w:szCs w:val="22"/>
        </w:rPr>
        <w:t xml:space="preserve">zakup i </w:t>
      </w:r>
      <w:r w:rsidRPr="00E035F5">
        <w:rPr>
          <w:rFonts w:ascii="Times New Roman" w:hAnsi="Times New Roman" w:cs="Times New Roman"/>
          <w:sz w:val="22"/>
          <w:szCs w:val="22"/>
        </w:rPr>
        <w:t xml:space="preserve">sukcesywna dostawa </w:t>
      </w:r>
      <w:r w:rsidR="00906ADE">
        <w:rPr>
          <w:rFonts w:ascii="Times New Roman" w:hAnsi="Times New Roman" w:cs="Times New Roman"/>
          <w:sz w:val="22"/>
          <w:szCs w:val="22"/>
        </w:rPr>
        <w:t>mleka, produktów mlecznych, jaj</w:t>
      </w:r>
      <w:r w:rsidRPr="00E035F5">
        <w:rPr>
          <w:rFonts w:ascii="Times New Roman" w:hAnsi="Times New Roman" w:cs="Times New Roman"/>
          <w:sz w:val="22"/>
          <w:szCs w:val="22"/>
        </w:rPr>
        <w:t xml:space="preserve"> do </w:t>
      </w:r>
      <w:r w:rsidRPr="003554E0">
        <w:rPr>
          <w:rFonts w:ascii="Times New Roman" w:hAnsi="Times New Roman" w:cs="Times New Roman"/>
          <w:b/>
          <w:bCs/>
          <w:sz w:val="22"/>
          <w:szCs w:val="22"/>
        </w:rPr>
        <w:t>Przedszkola Miejskiego nr …… w Białogardzie</w:t>
      </w:r>
      <w:r w:rsidRPr="00E035F5">
        <w:rPr>
          <w:rFonts w:ascii="Times New Roman" w:hAnsi="Times New Roman" w:cs="Times New Roman"/>
          <w:sz w:val="22"/>
          <w:szCs w:val="22"/>
        </w:rPr>
        <w:t>, zgodnie z ofertą i formularzami asortymentowo-cenowymi oraz warunkami i na zasadach określonych w</w:t>
      </w:r>
      <w:r>
        <w:rPr>
          <w:rFonts w:ascii="Times New Roman" w:hAnsi="Times New Roman" w:cs="Times New Roman"/>
          <w:sz w:val="22"/>
          <w:szCs w:val="22"/>
        </w:rPr>
        <w:t xml:space="preserve"> </w:t>
      </w:r>
      <w:r w:rsidRPr="00972FEA">
        <w:rPr>
          <w:rFonts w:ascii="Times New Roman" w:hAnsi="Times New Roman" w:cs="Times New Roman"/>
          <w:sz w:val="22"/>
          <w:szCs w:val="22"/>
        </w:rPr>
        <w:t>SWZ oraz niniejszej umowie.</w:t>
      </w:r>
    </w:p>
    <w:p w14:paraId="5FE27F31" w14:textId="77777777" w:rsidR="00417EFF" w:rsidRPr="00A24F0D" w:rsidRDefault="00417EFF" w:rsidP="00417EFF">
      <w:pPr>
        <w:numPr>
          <w:ilvl w:val="0"/>
          <w:numId w:val="1"/>
        </w:numPr>
        <w:ind w:left="364" w:hanging="364"/>
        <w:rPr>
          <w:rFonts w:ascii="Times New Roman" w:hAnsi="Times New Roman" w:cs="Times New Roman"/>
          <w:sz w:val="22"/>
          <w:szCs w:val="22"/>
        </w:rPr>
      </w:pPr>
      <w:r w:rsidRPr="00E035F5">
        <w:rPr>
          <w:rFonts w:ascii="Times New Roman" w:hAnsi="Times New Roman" w:cs="Times New Roman"/>
          <w:sz w:val="22"/>
          <w:szCs w:val="22"/>
        </w:rPr>
        <w:t>Zamawiający wymaga aby:</w:t>
      </w:r>
    </w:p>
    <w:p w14:paraId="0F36777C" w14:textId="77777777" w:rsidR="00417EFF" w:rsidRPr="00972FEA" w:rsidRDefault="00417EFF" w:rsidP="00417EFF">
      <w:pPr>
        <w:numPr>
          <w:ilvl w:val="1"/>
          <w:numId w:val="1"/>
        </w:numPr>
        <w:tabs>
          <w:tab w:val="left" w:pos="724"/>
        </w:tabs>
        <w:ind w:left="724" w:right="20" w:hanging="364"/>
        <w:jc w:val="both"/>
        <w:rPr>
          <w:rFonts w:ascii="Times New Roman" w:hAnsi="Times New Roman" w:cs="Times New Roman"/>
          <w:sz w:val="22"/>
          <w:szCs w:val="22"/>
        </w:rPr>
      </w:pPr>
      <w:r w:rsidRPr="00E035F5">
        <w:rPr>
          <w:rFonts w:ascii="Times New Roman" w:hAnsi="Times New Roman" w:cs="Times New Roman"/>
          <w:sz w:val="22"/>
          <w:szCs w:val="22"/>
        </w:rPr>
        <w:t>Wykonawca posiadał aktualną decyzję właściwego organu Państwowej Inspekcji Sanitarnej, zgodnie z ustawą z dnia 25 sierpnia 2006 roku o bezpieczeństwie żywności i żywienia (</w:t>
      </w:r>
      <w:r>
        <w:rPr>
          <w:rFonts w:ascii="Times New Roman" w:hAnsi="Times New Roman" w:cs="Times New Roman"/>
          <w:sz w:val="22"/>
          <w:szCs w:val="22"/>
        </w:rPr>
        <w:t xml:space="preserve">tj. </w:t>
      </w:r>
      <w:r w:rsidRPr="00E035F5">
        <w:rPr>
          <w:rFonts w:ascii="Times New Roman" w:hAnsi="Times New Roman" w:cs="Times New Roman"/>
          <w:sz w:val="22"/>
          <w:szCs w:val="22"/>
        </w:rPr>
        <w:t>Dz.U z 202</w:t>
      </w:r>
      <w:r>
        <w:rPr>
          <w:rFonts w:ascii="Times New Roman" w:hAnsi="Times New Roman" w:cs="Times New Roman"/>
          <w:sz w:val="22"/>
          <w:szCs w:val="22"/>
        </w:rPr>
        <w:t>2</w:t>
      </w:r>
      <w:r w:rsidRPr="00E035F5">
        <w:rPr>
          <w:rFonts w:ascii="Times New Roman" w:hAnsi="Times New Roman" w:cs="Times New Roman"/>
          <w:sz w:val="22"/>
          <w:szCs w:val="22"/>
        </w:rPr>
        <w:t xml:space="preserve"> r. poz. 2</w:t>
      </w:r>
      <w:r>
        <w:rPr>
          <w:rFonts w:ascii="Times New Roman" w:hAnsi="Times New Roman" w:cs="Times New Roman"/>
          <w:sz w:val="22"/>
          <w:szCs w:val="22"/>
        </w:rPr>
        <w:t>132</w:t>
      </w:r>
      <w:r w:rsidRPr="00E035F5">
        <w:rPr>
          <w:rFonts w:ascii="Times New Roman" w:hAnsi="Times New Roman" w:cs="Times New Roman"/>
          <w:sz w:val="22"/>
          <w:szCs w:val="22"/>
        </w:rPr>
        <w:t>, z</w:t>
      </w:r>
      <w:r>
        <w:rPr>
          <w:rFonts w:ascii="Times New Roman" w:hAnsi="Times New Roman" w:cs="Times New Roman"/>
          <w:sz w:val="22"/>
          <w:szCs w:val="22"/>
        </w:rPr>
        <w:t xml:space="preserve"> późn.</w:t>
      </w:r>
      <w:r w:rsidRPr="00E035F5">
        <w:rPr>
          <w:rFonts w:ascii="Times New Roman" w:hAnsi="Times New Roman" w:cs="Times New Roman"/>
          <w:sz w:val="22"/>
          <w:szCs w:val="22"/>
        </w:rPr>
        <w:t xml:space="preserve"> zm.) w sprawie wpisu do rejestru oraz zatwierdzenia zakładu podlegającego urzędowej kontroli organów Państwowej Inspekcji Sanitarnej w zakresie produkcji (jeśli Wykonawca jest producentem) składowania, konfekcjonowania i obrotu artykułami rolno-spożywczymi lub w zakresie składowania, konfekcjonowania i obrotu artykułami rolno-spożywczymi (jeśli</w:t>
      </w:r>
      <w:r>
        <w:rPr>
          <w:rFonts w:ascii="Times New Roman" w:hAnsi="Times New Roman" w:cs="Times New Roman"/>
          <w:sz w:val="22"/>
          <w:szCs w:val="22"/>
        </w:rPr>
        <w:t xml:space="preserve"> </w:t>
      </w:r>
      <w:r w:rsidRPr="00F45E58">
        <w:rPr>
          <w:rFonts w:ascii="Times New Roman" w:hAnsi="Times New Roman" w:cs="Times New Roman"/>
          <w:sz w:val="22"/>
          <w:szCs w:val="22"/>
        </w:rPr>
        <w:t>Wykonawca nie jest producentem) albo decyzję właściwego organu Inspekcji Weterynaryjnej zgodnie z ustawą z dnia 16 grudnia 2005 roku o produktach pochodzenia zwierzęcego (</w:t>
      </w:r>
      <w:r>
        <w:rPr>
          <w:rFonts w:ascii="Times New Roman" w:hAnsi="Times New Roman" w:cs="Times New Roman"/>
          <w:sz w:val="22"/>
          <w:szCs w:val="22"/>
        </w:rPr>
        <w:t xml:space="preserve">tj. </w:t>
      </w:r>
      <w:r w:rsidRPr="00F45E58">
        <w:rPr>
          <w:rFonts w:ascii="Times New Roman" w:hAnsi="Times New Roman" w:cs="Times New Roman"/>
          <w:sz w:val="22"/>
          <w:szCs w:val="22"/>
        </w:rPr>
        <w:t>Dz.U. z 2020 r. poz. 1753</w:t>
      </w:r>
      <w:r>
        <w:rPr>
          <w:rFonts w:ascii="Times New Roman" w:hAnsi="Times New Roman" w:cs="Times New Roman"/>
          <w:sz w:val="22"/>
          <w:szCs w:val="22"/>
        </w:rPr>
        <w:t>, z późn. zm.</w:t>
      </w:r>
      <w:r w:rsidRPr="00F45E58">
        <w:rPr>
          <w:rFonts w:ascii="Times New Roman" w:hAnsi="Times New Roman" w:cs="Times New Roman"/>
          <w:sz w:val="22"/>
          <w:szCs w:val="22"/>
        </w:rPr>
        <w:t>) w sprawie wpisu do rejestru oraz zatwierdzenia zakładu prowadzącego sprzedaż bezpośrednią produktów pochodzenia zwierzęcego (ze wskazaniem produktów pochodzących z zakładu, które mogą być wprowadzane na rynek na terytorium RP);</w:t>
      </w:r>
    </w:p>
    <w:p w14:paraId="37928D1D" w14:textId="77777777" w:rsidR="00417EFF" w:rsidRPr="00972FEA" w:rsidRDefault="00417EFF" w:rsidP="00417EFF">
      <w:pPr>
        <w:numPr>
          <w:ilvl w:val="1"/>
          <w:numId w:val="2"/>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lastRenderedPageBreak/>
        <w:t>oferowane artykuły spożywcze były wytworzone z godnie z ustawą z dnia 25 sierpnia 2006 roku o bezpieczeństwie żywności i żywienia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w:t>
      </w:r>
      <w:r w:rsidRPr="00F45E58">
        <w:rPr>
          <w:rFonts w:ascii="Times New Roman" w:hAnsi="Times New Roman" w:cs="Times New Roman"/>
          <w:sz w:val="22"/>
          <w:szCs w:val="22"/>
        </w:rPr>
        <w:t xml:space="preserve"> zm.);</w:t>
      </w:r>
    </w:p>
    <w:p w14:paraId="0C3C6CCD" w14:textId="77777777" w:rsidR="00417EFF" w:rsidRPr="00972FEA" w:rsidRDefault="00417EFF" w:rsidP="00417EFF">
      <w:pPr>
        <w:numPr>
          <w:ilvl w:val="1"/>
          <w:numId w:val="2"/>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posiada aktualny Certyfikat HACCP wystawiony na Wykonawcę przez niezależną instytucję certyfikującą lub zaświadczenie właściwego organu Państwowej Inspekcji Sanitarnej lub Inspekcji Weterynaryjnej o sprawowaniu nadzoru nad stosowaniem zasad wdrożonego systemu HACCP przez Wykonawcę.</w:t>
      </w:r>
    </w:p>
    <w:p w14:paraId="0526B118" w14:textId="77777777" w:rsidR="00417EFF" w:rsidRPr="00A24F0D" w:rsidRDefault="00417EFF" w:rsidP="00417EFF">
      <w:pPr>
        <w:numPr>
          <w:ilvl w:val="0"/>
          <w:numId w:val="3"/>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Wykonawca oświadcza, że dostarczany towar spełnia wymogi sanitarno-epidemiologiczne ich pozyskiwania, składowania oraz sprzedaży bezpośredniej oraz, że przestrzega przepisów prawa żywnościowego, w tym m.in.:</w:t>
      </w:r>
    </w:p>
    <w:p w14:paraId="3864972C" w14:textId="77777777" w:rsidR="00417EFF" w:rsidRPr="00A24F0D" w:rsidRDefault="00417EFF" w:rsidP="00417EFF">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rozporządzenia (WE) nr 178/2002 Parlamentu Europejskiego i Rady z dnia 28 stycznia 2002 roku ustanawiającego ogólne zasady i wymagania prawa żywnościowego, powołującego Europejski Urząd ds. bezpieczeństwa Żywności oraz ustanawiającego procedury w zakresie bezpieczeństwa żywności (</w:t>
      </w:r>
      <w:r>
        <w:rPr>
          <w:rFonts w:ascii="Times New Roman" w:hAnsi="Times New Roman" w:cs="Times New Roman"/>
          <w:sz w:val="22"/>
          <w:szCs w:val="22"/>
        </w:rPr>
        <w:t xml:space="preserve">tj. </w:t>
      </w:r>
      <w:r w:rsidRPr="00F45E58">
        <w:rPr>
          <w:rFonts w:ascii="Times New Roman" w:hAnsi="Times New Roman" w:cs="Times New Roman"/>
          <w:sz w:val="22"/>
          <w:szCs w:val="22"/>
        </w:rPr>
        <w:t>Dz.U. UE L 2002.31.1 z 1.2.2002 r.</w:t>
      </w:r>
      <w:r>
        <w:rPr>
          <w:rFonts w:ascii="Times New Roman" w:hAnsi="Times New Roman" w:cs="Times New Roman"/>
          <w:sz w:val="22"/>
          <w:szCs w:val="22"/>
        </w:rPr>
        <w:t>, z późn. zm</w:t>
      </w:r>
      <w:r w:rsidRPr="00F45E58">
        <w:rPr>
          <w:rFonts w:ascii="Times New Roman" w:hAnsi="Times New Roman" w:cs="Times New Roman"/>
          <w:sz w:val="22"/>
          <w:szCs w:val="22"/>
        </w:rPr>
        <w:t>);</w:t>
      </w:r>
    </w:p>
    <w:p w14:paraId="06084855" w14:textId="77777777" w:rsidR="00417EFF" w:rsidRPr="00A24F0D" w:rsidRDefault="00417EFF" w:rsidP="00417EFF">
      <w:pPr>
        <w:numPr>
          <w:ilvl w:val="1"/>
          <w:numId w:val="3"/>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rozporządzenia (WE) nr 852/2004 Parlamentu Europejskiego i Rady z dnia 29 kwietnia 2004 roku w sprawie higieny środków spożywczych (</w:t>
      </w:r>
      <w:r>
        <w:rPr>
          <w:rFonts w:ascii="Times New Roman" w:hAnsi="Times New Roman" w:cs="Times New Roman"/>
          <w:sz w:val="22"/>
          <w:szCs w:val="22"/>
        </w:rPr>
        <w:t xml:space="preserve">tj. </w:t>
      </w:r>
      <w:r w:rsidRPr="00F45E58">
        <w:rPr>
          <w:rFonts w:ascii="Times New Roman" w:hAnsi="Times New Roman" w:cs="Times New Roman"/>
          <w:sz w:val="22"/>
          <w:szCs w:val="22"/>
        </w:rPr>
        <w:t>Dz.U. UE L 2004.139.1 z 30.4.2004r.</w:t>
      </w:r>
      <w:r>
        <w:rPr>
          <w:rFonts w:ascii="Times New Roman" w:hAnsi="Times New Roman" w:cs="Times New Roman"/>
          <w:sz w:val="22"/>
          <w:szCs w:val="22"/>
        </w:rPr>
        <w:t xml:space="preserve"> z późn. zm</w:t>
      </w:r>
      <w:r w:rsidRPr="00F45E58">
        <w:rPr>
          <w:rFonts w:ascii="Times New Roman" w:hAnsi="Times New Roman" w:cs="Times New Roman"/>
          <w:sz w:val="22"/>
          <w:szCs w:val="22"/>
        </w:rPr>
        <w:t>);</w:t>
      </w:r>
    </w:p>
    <w:p w14:paraId="06CB9416" w14:textId="77777777" w:rsidR="00417EFF" w:rsidRPr="00A24F0D" w:rsidRDefault="00417EFF" w:rsidP="00417EFF">
      <w:pPr>
        <w:numPr>
          <w:ilvl w:val="1"/>
          <w:numId w:val="3"/>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ustawy z dnia 25 sierpnia 2006 roku o bezpieczeństwie żywności i żywienia i rozporządzeń wykonawczych wydawanych na postawie tej ustawy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 </w:t>
      </w:r>
      <w:r w:rsidRPr="00F45E58">
        <w:rPr>
          <w:rFonts w:ascii="Times New Roman" w:hAnsi="Times New Roman" w:cs="Times New Roman"/>
          <w:sz w:val="22"/>
          <w:szCs w:val="22"/>
        </w:rPr>
        <w:t xml:space="preserve"> zm.);</w:t>
      </w:r>
    </w:p>
    <w:p w14:paraId="4AFCD41A" w14:textId="77777777" w:rsidR="00417EFF" w:rsidRPr="00F45E58" w:rsidRDefault="00417EFF" w:rsidP="00417EFF">
      <w:pPr>
        <w:numPr>
          <w:ilvl w:val="1"/>
          <w:numId w:val="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ustawy z dnia 21 grudnia 2000 roku o jakości handlowej artykułów rolno-spożywczych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1688, z późn. zm.</w:t>
      </w:r>
      <w:r w:rsidRPr="00F45E58">
        <w:rPr>
          <w:rFonts w:ascii="Times New Roman" w:hAnsi="Times New Roman" w:cs="Times New Roman"/>
          <w:sz w:val="22"/>
          <w:szCs w:val="22"/>
        </w:rPr>
        <w:t>).</w:t>
      </w:r>
    </w:p>
    <w:p w14:paraId="6061C78E" w14:textId="77777777" w:rsidR="00417EFF" w:rsidRPr="00F45E58" w:rsidRDefault="00417EFF" w:rsidP="00417EFF">
      <w:pPr>
        <w:rPr>
          <w:rFonts w:ascii="Times New Roman" w:eastAsia="Times New Roman" w:hAnsi="Times New Roman" w:cs="Times New Roman"/>
          <w:sz w:val="22"/>
          <w:szCs w:val="22"/>
        </w:rPr>
      </w:pPr>
    </w:p>
    <w:p w14:paraId="223171D2" w14:textId="77777777" w:rsidR="00417EFF" w:rsidRPr="00F45E58" w:rsidRDefault="00417EFF" w:rsidP="00417EFF">
      <w:pPr>
        <w:ind w:right="16"/>
        <w:jc w:val="center"/>
        <w:rPr>
          <w:rFonts w:ascii="Times New Roman" w:hAnsi="Times New Roman" w:cs="Times New Roman"/>
          <w:b/>
          <w:sz w:val="22"/>
          <w:szCs w:val="22"/>
        </w:rPr>
      </w:pPr>
      <w:r w:rsidRPr="00F45E58">
        <w:rPr>
          <w:rFonts w:ascii="Times New Roman" w:hAnsi="Times New Roman" w:cs="Times New Roman"/>
          <w:b/>
          <w:sz w:val="22"/>
          <w:szCs w:val="22"/>
        </w:rPr>
        <w:t>§ 2</w:t>
      </w:r>
    </w:p>
    <w:p w14:paraId="5DE859F5" w14:textId="77777777" w:rsidR="00417EFF" w:rsidRPr="00F45E58" w:rsidRDefault="00417EFF" w:rsidP="00417EFF">
      <w:pPr>
        <w:rPr>
          <w:rFonts w:ascii="Times New Roman" w:eastAsia="Times New Roman" w:hAnsi="Times New Roman" w:cs="Times New Roman"/>
          <w:sz w:val="22"/>
          <w:szCs w:val="22"/>
        </w:rPr>
      </w:pPr>
    </w:p>
    <w:p w14:paraId="35CFEF96" w14:textId="77777777" w:rsidR="00417EFF" w:rsidRPr="00F45E58" w:rsidRDefault="00417EFF" w:rsidP="00417EFF">
      <w:pPr>
        <w:ind w:right="16"/>
        <w:jc w:val="center"/>
        <w:rPr>
          <w:rFonts w:ascii="Times New Roman" w:hAnsi="Times New Roman" w:cs="Times New Roman"/>
          <w:b/>
          <w:sz w:val="22"/>
          <w:szCs w:val="22"/>
        </w:rPr>
      </w:pPr>
      <w:r w:rsidRPr="00F45E58">
        <w:rPr>
          <w:rFonts w:ascii="Times New Roman" w:hAnsi="Times New Roman" w:cs="Times New Roman"/>
          <w:b/>
          <w:sz w:val="22"/>
          <w:szCs w:val="22"/>
        </w:rPr>
        <w:t>Termin realizacji umowy</w:t>
      </w:r>
    </w:p>
    <w:p w14:paraId="05271055" w14:textId="77777777" w:rsidR="00417EFF" w:rsidRPr="00F45E58" w:rsidRDefault="00417EFF" w:rsidP="00417EFF">
      <w:pPr>
        <w:rPr>
          <w:rFonts w:ascii="Times New Roman" w:eastAsia="Times New Roman" w:hAnsi="Times New Roman" w:cs="Times New Roman"/>
          <w:sz w:val="22"/>
          <w:szCs w:val="22"/>
        </w:rPr>
      </w:pPr>
    </w:p>
    <w:p w14:paraId="46AA4141" w14:textId="6D3DAC77" w:rsidR="00417EFF" w:rsidRPr="00155917"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 xml:space="preserve">Umowa będzie realizowana sukcesywnie: od dnia </w:t>
      </w:r>
      <w:r w:rsidRPr="00F45E58">
        <w:rPr>
          <w:rFonts w:ascii="Times New Roman" w:hAnsi="Times New Roman" w:cs="Times New Roman"/>
          <w:b/>
          <w:sz w:val="22"/>
          <w:szCs w:val="22"/>
        </w:rPr>
        <w:t>0</w:t>
      </w:r>
      <w:r>
        <w:rPr>
          <w:rFonts w:ascii="Times New Roman" w:hAnsi="Times New Roman" w:cs="Times New Roman"/>
          <w:b/>
          <w:sz w:val="22"/>
          <w:szCs w:val="22"/>
        </w:rPr>
        <w:t>2</w:t>
      </w:r>
      <w:r w:rsidRPr="00F45E58">
        <w:rPr>
          <w:rFonts w:ascii="Times New Roman" w:hAnsi="Times New Roman" w:cs="Times New Roman"/>
          <w:b/>
          <w:sz w:val="22"/>
          <w:szCs w:val="22"/>
        </w:rPr>
        <w:t>.01.202</w:t>
      </w:r>
      <w:r>
        <w:rPr>
          <w:rFonts w:ascii="Times New Roman" w:hAnsi="Times New Roman" w:cs="Times New Roman"/>
          <w:b/>
          <w:sz w:val="22"/>
          <w:szCs w:val="22"/>
        </w:rPr>
        <w:t>3</w:t>
      </w:r>
      <w:r w:rsidRPr="00F45E58">
        <w:rPr>
          <w:rFonts w:ascii="Times New Roman" w:hAnsi="Times New Roman" w:cs="Times New Roman"/>
          <w:b/>
          <w:sz w:val="22"/>
          <w:szCs w:val="22"/>
        </w:rPr>
        <w:t xml:space="preserve"> roku do dnia </w:t>
      </w:r>
      <w:r w:rsidR="00906ADE">
        <w:rPr>
          <w:rFonts w:ascii="Times New Roman" w:hAnsi="Times New Roman" w:cs="Times New Roman"/>
          <w:b/>
          <w:sz w:val="22"/>
          <w:szCs w:val="22"/>
        </w:rPr>
        <w:t>28</w:t>
      </w:r>
      <w:r w:rsidRPr="00F45E58">
        <w:rPr>
          <w:rFonts w:ascii="Times New Roman" w:hAnsi="Times New Roman" w:cs="Times New Roman"/>
          <w:b/>
          <w:sz w:val="22"/>
          <w:szCs w:val="22"/>
        </w:rPr>
        <w:t>.</w:t>
      </w:r>
      <w:r w:rsidR="00906ADE">
        <w:rPr>
          <w:rFonts w:ascii="Times New Roman" w:hAnsi="Times New Roman" w:cs="Times New Roman"/>
          <w:b/>
          <w:sz w:val="22"/>
          <w:szCs w:val="22"/>
        </w:rPr>
        <w:t>0</w:t>
      </w:r>
      <w:r w:rsidRPr="00F45E58">
        <w:rPr>
          <w:rFonts w:ascii="Times New Roman" w:hAnsi="Times New Roman" w:cs="Times New Roman"/>
          <w:b/>
          <w:sz w:val="22"/>
          <w:szCs w:val="22"/>
        </w:rPr>
        <w:t>2.202</w:t>
      </w:r>
      <w:r>
        <w:rPr>
          <w:rFonts w:ascii="Times New Roman" w:hAnsi="Times New Roman" w:cs="Times New Roman"/>
          <w:b/>
          <w:sz w:val="22"/>
          <w:szCs w:val="22"/>
        </w:rPr>
        <w:t>3</w:t>
      </w:r>
      <w:r w:rsidRPr="00F45E58">
        <w:rPr>
          <w:rFonts w:ascii="Times New Roman" w:hAnsi="Times New Roman" w:cs="Times New Roman"/>
          <w:sz w:val="22"/>
          <w:szCs w:val="22"/>
        </w:rPr>
        <w:t xml:space="preserve"> roku albo do wyczerpania maksymalnej wartości umowy określonej w § 4 pkt 1 (w zależności, które zdarzenie nastąpi pierwsze).</w:t>
      </w:r>
    </w:p>
    <w:p w14:paraId="0C96332F" w14:textId="77777777" w:rsidR="00417EFF" w:rsidRPr="00F45E58" w:rsidRDefault="00417EFF" w:rsidP="00417EFF">
      <w:pPr>
        <w:rPr>
          <w:rFonts w:ascii="Times New Roman" w:eastAsia="Times New Roman" w:hAnsi="Times New Roman" w:cs="Times New Roman"/>
          <w:sz w:val="22"/>
          <w:szCs w:val="22"/>
        </w:rPr>
      </w:pPr>
    </w:p>
    <w:p w14:paraId="79363A02" w14:textId="77777777" w:rsidR="00417EFF" w:rsidRPr="00F45E58" w:rsidRDefault="00417EFF" w:rsidP="00417EFF">
      <w:pPr>
        <w:numPr>
          <w:ilvl w:val="2"/>
          <w:numId w:val="4"/>
        </w:numPr>
        <w:tabs>
          <w:tab w:val="left" w:pos="4564"/>
        </w:tabs>
        <w:ind w:left="4564" w:hanging="137"/>
        <w:rPr>
          <w:rFonts w:ascii="Times New Roman" w:hAnsi="Times New Roman" w:cs="Times New Roman"/>
          <w:b/>
          <w:sz w:val="22"/>
          <w:szCs w:val="22"/>
        </w:rPr>
      </w:pPr>
      <w:r w:rsidRPr="00F45E58">
        <w:rPr>
          <w:rFonts w:ascii="Times New Roman" w:hAnsi="Times New Roman" w:cs="Times New Roman"/>
          <w:b/>
          <w:sz w:val="22"/>
          <w:szCs w:val="22"/>
        </w:rPr>
        <w:t>3</w:t>
      </w:r>
    </w:p>
    <w:p w14:paraId="305C57D0" w14:textId="77777777" w:rsidR="00417EFF" w:rsidRPr="00F45E58" w:rsidRDefault="00417EFF" w:rsidP="00417EFF">
      <w:pPr>
        <w:ind w:left="3664"/>
        <w:rPr>
          <w:rFonts w:ascii="Times New Roman" w:hAnsi="Times New Roman" w:cs="Times New Roman"/>
          <w:b/>
          <w:sz w:val="22"/>
          <w:szCs w:val="22"/>
        </w:rPr>
      </w:pPr>
      <w:r w:rsidRPr="00F45E58">
        <w:rPr>
          <w:rFonts w:ascii="Times New Roman" w:hAnsi="Times New Roman" w:cs="Times New Roman"/>
          <w:b/>
          <w:sz w:val="22"/>
          <w:szCs w:val="22"/>
        </w:rPr>
        <w:t>Obowiązki Wykonawcy</w:t>
      </w:r>
    </w:p>
    <w:p w14:paraId="61A18E6B" w14:textId="77777777" w:rsidR="00417EFF" w:rsidRPr="00F45E58" w:rsidRDefault="00417EFF" w:rsidP="00417EFF">
      <w:pPr>
        <w:rPr>
          <w:rFonts w:ascii="Times New Roman" w:hAnsi="Times New Roman" w:cs="Times New Roman"/>
          <w:b/>
          <w:sz w:val="22"/>
          <w:szCs w:val="22"/>
        </w:rPr>
      </w:pPr>
    </w:p>
    <w:p w14:paraId="0DE18022" w14:textId="77777777" w:rsidR="00417EFF" w:rsidRPr="00A24F0D"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zobowiązany jest do przedstawienia na każde wezwanie Zamawiającego lub Odbiorcy, w terminie 24 godzin od wezwania, dokumentów potwierdzających oświadczenia zawarte w punkcie poprzedzającym, w szczególności atestów higienicznych, świadectw jakości zdrowotnej, certyfikatów i decyzji.</w:t>
      </w:r>
    </w:p>
    <w:p w14:paraId="1EFD42FD" w14:textId="77777777" w:rsidR="00417EFF" w:rsidRPr="00A24F0D" w:rsidRDefault="00417EFF" w:rsidP="00417EFF">
      <w:pPr>
        <w:numPr>
          <w:ilvl w:val="0"/>
          <w:numId w:val="4"/>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Dostawa towaru musi odbywać się w pojemnikach oraz opakowaniach posiadających atest PZH potwierdzających dopuszczenie do kontaktu z żywnością (opakowania muszą posiadać aktualny dokument wystawiony przez podmiot uprawniony, niezależny od Wykonawcy np. świadectwo jakości zdrowotnej PZH, potwierdzający możliwość stosowania wyrobu do kontaktu z żywnością) tak, aby dostawy były realizowane zgodnie z zasadami „dobrej praktyki higienicznej”, a w szczególności dotyczy to stanu higienicznego samochodu dostawczego, daty przydatności do spożycia, temperatury przewozu.</w:t>
      </w:r>
    </w:p>
    <w:p w14:paraId="74FFA4F2" w14:textId="77777777" w:rsidR="00417EFF" w:rsidRPr="00A24F0D"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Odbiorca zastrzega sobie prawo do każdorazowego lub wyrywkowego sprawdzania temperatury transportu oraz kontroli zachowania łańcucha chłodniczego lub mroźniczego, zastrzega sobie prawo do uzyskania, na każde żądanie, wydruku temperatur (jeśli wskazany środek transportu posiada taką funkcję) panujących w komorze transportowej.</w:t>
      </w:r>
    </w:p>
    <w:p w14:paraId="0E67CB3B" w14:textId="77777777" w:rsidR="00417EFF" w:rsidRPr="00A24F0D" w:rsidRDefault="00417EFF" w:rsidP="00417EFF">
      <w:pPr>
        <w:numPr>
          <w:ilvl w:val="0"/>
          <w:numId w:val="4"/>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Wykonawca oświadcza, że zachowa wymagane przepisami warunki transportu, zgodnie z powszechnie obowiązującymi przepisami prawa oraz właściwe warunki przechowywania dostarczanego produktu. Oświadcza również, że produkt dostarczany będzie w sposób gwarantujący jego ochronę przed uszkodzeniami transportowymi oraz w taki sposób gwarantujący jego ochronę przed uszkodzeniami transportowymi oraz w taki sposób aby nie została naruszona jego jakość.</w:t>
      </w:r>
    </w:p>
    <w:p w14:paraId="3EEC5EE4" w14:textId="77777777" w:rsidR="00417EFF" w:rsidRPr="00A24F0D" w:rsidRDefault="00417EFF" w:rsidP="00417EFF">
      <w:pPr>
        <w:numPr>
          <w:ilvl w:val="0"/>
          <w:numId w:val="4"/>
        </w:numPr>
        <w:ind w:left="364" w:hanging="364"/>
        <w:rPr>
          <w:rFonts w:ascii="Times New Roman" w:hAnsi="Times New Roman" w:cs="Times New Roman"/>
          <w:sz w:val="22"/>
          <w:szCs w:val="22"/>
        </w:rPr>
      </w:pPr>
      <w:r w:rsidRPr="00F45E58">
        <w:rPr>
          <w:rFonts w:ascii="Times New Roman" w:hAnsi="Times New Roman" w:cs="Times New Roman"/>
          <w:sz w:val="22"/>
          <w:szCs w:val="22"/>
        </w:rPr>
        <w:t>Każdy artykuł spożywczy musi posiadać etykiety w języku polskim zawierające następujące dane:</w:t>
      </w:r>
    </w:p>
    <w:p w14:paraId="0D011D1C"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lastRenderedPageBreak/>
        <w:t>nazwę artykułu spożywczego, wymagania koniecznie nazwa w języku polskim;</w:t>
      </w:r>
    </w:p>
    <w:p w14:paraId="7EC66B33"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termin przydatności do spożycia;</w:t>
      </w:r>
    </w:p>
    <w:p w14:paraId="1D0B6DEE"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opis warunków przechowywania;</w:t>
      </w:r>
    </w:p>
    <w:p w14:paraId="5A84F43D"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oznaczenia partii produkcyjnej;</w:t>
      </w:r>
    </w:p>
    <w:p w14:paraId="399AAB84"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masę netto;</w:t>
      </w:r>
    </w:p>
    <w:p w14:paraId="7DB2BB3E" w14:textId="77777777" w:rsidR="00417EFF" w:rsidRPr="004B0276" w:rsidRDefault="00417EFF" w:rsidP="00417EFF">
      <w:pPr>
        <w:numPr>
          <w:ilvl w:val="1"/>
          <w:numId w:val="4"/>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dane dotyczące składników występujących w produkcie oraz pozostałe informacje zgodnie z obowiązującym prawem, w tym wykaz alergenów.</w:t>
      </w:r>
    </w:p>
    <w:p w14:paraId="4CC646FD" w14:textId="77777777" w:rsidR="00417EFF" w:rsidRPr="00A24F0D" w:rsidRDefault="00417EFF" w:rsidP="00417EFF">
      <w:pPr>
        <w:numPr>
          <w:ilvl w:val="0"/>
          <w:numId w:val="4"/>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Zamawiający wymaga, aby Wykonawca gwarantował asortyment o możliwie najdłuższym terminie przydatności do spożycia.</w:t>
      </w:r>
    </w:p>
    <w:p w14:paraId="6D9E2F59" w14:textId="77777777" w:rsidR="00417EFF" w:rsidRPr="00F45E58"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zobowiązuje się dostarczyć artykuły nie wskazujące oznak nieświeżości lub zepsucia, czyste, posiadającą barwę typową dla danego asortymentu, bez obcych posmaków i zapachów, bez zanieczyszczeń chemicznych i organoleptycznych.</w:t>
      </w:r>
    </w:p>
    <w:p w14:paraId="688B688F" w14:textId="77777777" w:rsidR="00417EFF" w:rsidRPr="00A24F0D" w:rsidRDefault="00417EFF" w:rsidP="00417EFF">
      <w:pPr>
        <w:numPr>
          <w:ilvl w:val="0"/>
          <w:numId w:val="5"/>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Wykonawca odpowiada za stan opakowań, które muszą być czyste, opakowania zbiorcze zabezpieczone przed uszkodzeniem, opakowania zbiorcze pojedyncze muszą być zabezpieczone przed zakurzeniem.</w:t>
      </w:r>
    </w:p>
    <w:p w14:paraId="47372046" w14:textId="726709BE" w:rsidR="00417EFF" w:rsidRPr="00F45E58" w:rsidRDefault="00417EFF" w:rsidP="00417EFF">
      <w:pPr>
        <w:numPr>
          <w:ilvl w:val="0"/>
          <w:numId w:val="5"/>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Dostawy będą realizowane na podstawie zamówień zawierających określenie asortymentu, ilości oraz terminu dostawy, składanych drogą telefoniczną</w:t>
      </w:r>
      <w:r w:rsidR="003554E0">
        <w:rPr>
          <w:rFonts w:ascii="Times New Roman" w:hAnsi="Times New Roman" w:cs="Times New Roman"/>
          <w:sz w:val="22"/>
          <w:szCs w:val="22"/>
        </w:rPr>
        <w:t xml:space="preserve"> …………..</w:t>
      </w:r>
      <w:r w:rsidRPr="00F45E58">
        <w:rPr>
          <w:rFonts w:ascii="Times New Roman" w:hAnsi="Times New Roman" w:cs="Times New Roman"/>
          <w:sz w:val="22"/>
          <w:szCs w:val="22"/>
        </w:rPr>
        <w:t xml:space="preserve"> lub elektroniczną</w:t>
      </w:r>
      <w:r w:rsidR="003554E0">
        <w:rPr>
          <w:rFonts w:ascii="Times New Roman" w:hAnsi="Times New Roman" w:cs="Times New Roman"/>
          <w:sz w:val="22"/>
          <w:szCs w:val="22"/>
        </w:rPr>
        <w:t>…………..</w:t>
      </w:r>
      <w:r w:rsidRPr="00F45E58">
        <w:rPr>
          <w:rFonts w:ascii="Times New Roman" w:hAnsi="Times New Roman" w:cs="Times New Roman"/>
          <w:sz w:val="22"/>
          <w:szCs w:val="22"/>
        </w:rPr>
        <w:t xml:space="preserve">, do godziny </w:t>
      </w:r>
      <w:r w:rsidR="003554E0">
        <w:rPr>
          <w:rFonts w:ascii="Times New Roman" w:hAnsi="Times New Roman" w:cs="Times New Roman"/>
          <w:sz w:val="22"/>
          <w:szCs w:val="22"/>
        </w:rPr>
        <w:t>10:00</w:t>
      </w:r>
      <w:r w:rsidRPr="00F45E58">
        <w:rPr>
          <w:rFonts w:ascii="Times New Roman" w:hAnsi="Times New Roman" w:cs="Times New Roman"/>
          <w:sz w:val="22"/>
          <w:szCs w:val="22"/>
        </w:rPr>
        <w:t>, z realizacją następnego dnia roboczego w godzinach:</w:t>
      </w:r>
    </w:p>
    <w:p w14:paraId="28DDED9B" w14:textId="77777777" w:rsidR="00417EFF" w:rsidRPr="00F45E58" w:rsidRDefault="00417EFF" w:rsidP="00417EFF">
      <w:pPr>
        <w:rPr>
          <w:rFonts w:ascii="Times New Roman" w:hAnsi="Times New Roman" w:cs="Times New Roman"/>
          <w:sz w:val="22"/>
          <w:szCs w:val="22"/>
        </w:rPr>
      </w:pPr>
    </w:p>
    <w:p w14:paraId="748DA09F" w14:textId="77777777" w:rsidR="00906ADE" w:rsidRPr="00A24F0D" w:rsidRDefault="00906ADE" w:rsidP="00906ADE">
      <w:pPr>
        <w:numPr>
          <w:ilvl w:val="1"/>
          <w:numId w:val="5"/>
        </w:numPr>
        <w:tabs>
          <w:tab w:val="left" w:pos="724"/>
        </w:tabs>
        <w:ind w:left="724" w:hanging="364"/>
        <w:rPr>
          <w:rFonts w:ascii="Times New Roman" w:hAnsi="Times New Roman" w:cs="Times New Roman"/>
          <w:b/>
          <w:sz w:val="22"/>
          <w:szCs w:val="22"/>
        </w:rPr>
      </w:pPr>
      <w:r w:rsidRPr="00F45E58">
        <w:rPr>
          <w:rFonts w:ascii="Times New Roman" w:hAnsi="Times New Roman" w:cs="Times New Roman"/>
          <w:b/>
          <w:sz w:val="22"/>
          <w:szCs w:val="22"/>
        </w:rPr>
        <w:t>Przedszkole Miejskie Nr 1 „BAJKA” w Białogardzie, ul. 1 Maja 12, 78</w:t>
      </w:r>
      <w:r>
        <w:rPr>
          <w:rFonts w:ascii="Times New Roman" w:hAnsi="Times New Roman" w:cs="Times New Roman"/>
          <w:b/>
          <w:sz w:val="22"/>
          <w:szCs w:val="22"/>
        </w:rPr>
        <w:t>-</w:t>
      </w:r>
      <w:r w:rsidRPr="00F45E58">
        <w:rPr>
          <w:rFonts w:ascii="Times New Roman" w:hAnsi="Times New Roman" w:cs="Times New Roman"/>
          <w:b/>
          <w:sz w:val="22"/>
          <w:szCs w:val="22"/>
        </w:rPr>
        <w:t>200 Białogard:</w:t>
      </w:r>
    </w:p>
    <w:p w14:paraId="7857ED71" w14:textId="77777777" w:rsidR="00906ADE" w:rsidRPr="00A24F0D" w:rsidRDefault="00906ADE" w:rsidP="00906ADE">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nabiał </w:t>
      </w:r>
      <w:r>
        <w:rPr>
          <w:rFonts w:ascii="Times New Roman" w:hAnsi="Times New Roman" w:cs="Times New Roman"/>
          <w:sz w:val="22"/>
          <w:szCs w:val="22"/>
        </w:rPr>
        <w:t xml:space="preserve">- </w:t>
      </w:r>
      <w:r w:rsidRPr="00F45E58">
        <w:rPr>
          <w:rFonts w:ascii="Times New Roman" w:hAnsi="Times New Roman" w:cs="Times New Roman"/>
          <w:sz w:val="22"/>
          <w:szCs w:val="22"/>
        </w:rPr>
        <w:t>codziennie w godzinach od 0</w:t>
      </w:r>
      <w:r>
        <w:rPr>
          <w:rFonts w:ascii="Times New Roman" w:hAnsi="Times New Roman" w:cs="Times New Roman"/>
          <w:sz w:val="22"/>
          <w:szCs w:val="22"/>
        </w:rPr>
        <w:t>7</w:t>
      </w:r>
      <w:r w:rsidRPr="00F45E58">
        <w:rPr>
          <w:rFonts w:ascii="Times New Roman" w:hAnsi="Times New Roman" w:cs="Times New Roman"/>
          <w:sz w:val="22"/>
          <w:szCs w:val="22"/>
        </w:rPr>
        <w:t>:00</w:t>
      </w:r>
      <w:r>
        <w:rPr>
          <w:rFonts w:ascii="Times New Roman" w:hAnsi="Times New Roman" w:cs="Times New Roman"/>
          <w:sz w:val="22"/>
          <w:szCs w:val="22"/>
        </w:rPr>
        <w:t xml:space="preserve"> do </w:t>
      </w:r>
      <w:r w:rsidRPr="00F45E58">
        <w:rPr>
          <w:rFonts w:ascii="Times New Roman" w:hAnsi="Times New Roman" w:cs="Times New Roman"/>
          <w:sz w:val="22"/>
          <w:szCs w:val="22"/>
        </w:rPr>
        <w:t>0</w:t>
      </w:r>
      <w:r>
        <w:rPr>
          <w:rFonts w:ascii="Times New Roman" w:hAnsi="Times New Roman" w:cs="Times New Roman"/>
          <w:sz w:val="22"/>
          <w:szCs w:val="22"/>
        </w:rPr>
        <w:t>7</w:t>
      </w:r>
      <w:r w:rsidRPr="00F45E58">
        <w:rPr>
          <w:rFonts w:ascii="Times New Roman" w:hAnsi="Times New Roman" w:cs="Times New Roman"/>
          <w:sz w:val="22"/>
          <w:szCs w:val="22"/>
        </w:rPr>
        <w:t>:</w:t>
      </w:r>
      <w:r>
        <w:rPr>
          <w:rFonts w:ascii="Times New Roman" w:hAnsi="Times New Roman" w:cs="Times New Roman"/>
          <w:sz w:val="22"/>
          <w:szCs w:val="22"/>
        </w:rPr>
        <w:t>30</w:t>
      </w:r>
      <w:r w:rsidRPr="00F45E58">
        <w:rPr>
          <w:rFonts w:ascii="Times New Roman" w:hAnsi="Times New Roman" w:cs="Times New Roman"/>
          <w:sz w:val="22"/>
          <w:szCs w:val="22"/>
        </w:rPr>
        <w:t>;</w:t>
      </w:r>
    </w:p>
    <w:p w14:paraId="43E192B6" w14:textId="6DBD01BA" w:rsidR="00906ADE" w:rsidRPr="00906ADE" w:rsidRDefault="00906ADE" w:rsidP="00906ADE">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jaja </w:t>
      </w:r>
      <w:r>
        <w:rPr>
          <w:rFonts w:ascii="Times New Roman" w:hAnsi="Times New Roman" w:cs="Times New Roman"/>
          <w:sz w:val="22"/>
          <w:szCs w:val="22"/>
        </w:rPr>
        <w:t>-</w:t>
      </w:r>
      <w:r w:rsidRPr="00F45E58">
        <w:rPr>
          <w:rFonts w:ascii="Times New Roman" w:hAnsi="Times New Roman" w:cs="Times New Roman"/>
          <w:sz w:val="22"/>
          <w:szCs w:val="22"/>
        </w:rPr>
        <w:t xml:space="preserve"> </w:t>
      </w:r>
      <w:r>
        <w:rPr>
          <w:rFonts w:ascii="Times New Roman" w:hAnsi="Times New Roman" w:cs="Times New Roman"/>
          <w:sz w:val="22"/>
          <w:szCs w:val="22"/>
        </w:rPr>
        <w:t>codziennie</w:t>
      </w:r>
      <w:r w:rsidRPr="00F45E58">
        <w:rPr>
          <w:rFonts w:ascii="Times New Roman" w:hAnsi="Times New Roman" w:cs="Times New Roman"/>
          <w:sz w:val="22"/>
          <w:szCs w:val="22"/>
        </w:rPr>
        <w:t xml:space="preserve"> w godzinach od 07:00 </w:t>
      </w:r>
      <w:r>
        <w:rPr>
          <w:rFonts w:ascii="Times New Roman" w:hAnsi="Times New Roman" w:cs="Times New Roman"/>
          <w:sz w:val="22"/>
          <w:szCs w:val="22"/>
        </w:rPr>
        <w:t>do</w:t>
      </w:r>
      <w:r w:rsidRPr="00F45E58">
        <w:rPr>
          <w:rFonts w:ascii="Times New Roman" w:hAnsi="Times New Roman" w:cs="Times New Roman"/>
          <w:sz w:val="22"/>
          <w:szCs w:val="22"/>
        </w:rPr>
        <w:t xml:space="preserve"> </w:t>
      </w:r>
      <w:r>
        <w:rPr>
          <w:rFonts w:ascii="Times New Roman" w:hAnsi="Times New Roman" w:cs="Times New Roman"/>
          <w:sz w:val="22"/>
          <w:szCs w:val="22"/>
        </w:rPr>
        <w:t>07:30</w:t>
      </w:r>
      <w:r w:rsidRPr="00F45E58">
        <w:rPr>
          <w:rFonts w:ascii="Times New Roman" w:hAnsi="Times New Roman" w:cs="Times New Roman"/>
          <w:sz w:val="22"/>
          <w:szCs w:val="22"/>
        </w:rPr>
        <w:t>;</w:t>
      </w:r>
    </w:p>
    <w:p w14:paraId="3FC62337" w14:textId="77777777" w:rsidR="00906ADE" w:rsidRPr="00F45E58" w:rsidRDefault="00906ADE" w:rsidP="00906ADE">
      <w:pPr>
        <w:rPr>
          <w:rFonts w:ascii="Times New Roman" w:hAnsi="Times New Roman" w:cs="Times New Roman"/>
          <w:sz w:val="22"/>
          <w:szCs w:val="22"/>
        </w:rPr>
      </w:pPr>
    </w:p>
    <w:p w14:paraId="2F41B951" w14:textId="77777777" w:rsidR="00906ADE" w:rsidRPr="00A24F0D" w:rsidRDefault="00906ADE" w:rsidP="00906ADE">
      <w:pPr>
        <w:numPr>
          <w:ilvl w:val="1"/>
          <w:numId w:val="5"/>
        </w:numPr>
        <w:tabs>
          <w:tab w:val="left" w:pos="724"/>
        </w:tabs>
        <w:ind w:left="724" w:hanging="364"/>
        <w:rPr>
          <w:rFonts w:ascii="Times New Roman" w:hAnsi="Times New Roman" w:cs="Times New Roman"/>
          <w:b/>
          <w:sz w:val="22"/>
          <w:szCs w:val="22"/>
        </w:rPr>
      </w:pPr>
      <w:r w:rsidRPr="00F45E58">
        <w:rPr>
          <w:rFonts w:ascii="Times New Roman" w:hAnsi="Times New Roman" w:cs="Times New Roman"/>
          <w:b/>
          <w:sz w:val="22"/>
          <w:szCs w:val="22"/>
        </w:rPr>
        <w:t>Przedszkole Miejskie Nr 2 „SŁONECZNE”, ul. Chopina 4 a, 78</w:t>
      </w:r>
      <w:r>
        <w:rPr>
          <w:rFonts w:ascii="Times New Roman" w:hAnsi="Times New Roman" w:cs="Times New Roman"/>
          <w:b/>
          <w:sz w:val="22"/>
          <w:szCs w:val="22"/>
        </w:rPr>
        <w:t>-</w:t>
      </w:r>
      <w:r w:rsidRPr="00F45E58">
        <w:rPr>
          <w:rFonts w:ascii="Times New Roman" w:hAnsi="Times New Roman" w:cs="Times New Roman"/>
          <w:b/>
          <w:sz w:val="22"/>
          <w:szCs w:val="22"/>
        </w:rPr>
        <w:t>200 Białogard:</w:t>
      </w:r>
    </w:p>
    <w:p w14:paraId="076F2515" w14:textId="77777777" w:rsidR="00906ADE" w:rsidRPr="00A24F0D" w:rsidRDefault="00906ADE" w:rsidP="00906ADE">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nabiał </w:t>
      </w:r>
      <w:r>
        <w:rPr>
          <w:rFonts w:ascii="Times New Roman" w:hAnsi="Times New Roman" w:cs="Times New Roman"/>
          <w:sz w:val="22"/>
          <w:szCs w:val="22"/>
        </w:rPr>
        <w:t>-</w:t>
      </w:r>
      <w:r w:rsidRPr="00F45E58">
        <w:rPr>
          <w:rFonts w:ascii="Times New Roman" w:hAnsi="Times New Roman" w:cs="Times New Roman"/>
          <w:sz w:val="22"/>
          <w:szCs w:val="22"/>
        </w:rPr>
        <w:t xml:space="preserve"> codziennie w godzinach od 06:</w:t>
      </w:r>
      <w:r>
        <w:rPr>
          <w:rFonts w:ascii="Times New Roman" w:hAnsi="Times New Roman" w:cs="Times New Roman"/>
          <w:sz w:val="22"/>
          <w:szCs w:val="22"/>
        </w:rPr>
        <w:t>3</w:t>
      </w:r>
      <w:r w:rsidRPr="00F45E58">
        <w:rPr>
          <w:rFonts w:ascii="Times New Roman" w:hAnsi="Times New Roman" w:cs="Times New Roman"/>
          <w:sz w:val="22"/>
          <w:szCs w:val="22"/>
        </w:rPr>
        <w:t>0</w:t>
      </w:r>
      <w:r>
        <w:rPr>
          <w:rFonts w:ascii="Times New Roman" w:hAnsi="Times New Roman" w:cs="Times New Roman"/>
          <w:sz w:val="22"/>
          <w:szCs w:val="22"/>
        </w:rPr>
        <w:t xml:space="preserve"> do </w:t>
      </w:r>
      <w:r w:rsidRPr="00F45E58">
        <w:rPr>
          <w:rFonts w:ascii="Times New Roman" w:hAnsi="Times New Roman" w:cs="Times New Roman"/>
          <w:sz w:val="22"/>
          <w:szCs w:val="22"/>
        </w:rPr>
        <w:t>0</w:t>
      </w:r>
      <w:r>
        <w:rPr>
          <w:rFonts w:ascii="Times New Roman" w:hAnsi="Times New Roman" w:cs="Times New Roman"/>
          <w:sz w:val="22"/>
          <w:szCs w:val="22"/>
        </w:rPr>
        <w:t>7</w:t>
      </w:r>
      <w:r w:rsidRPr="00F45E58">
        <w:rPr>
          <w:rFonts w:ascii="Times New Roman" w:hAnsi="Times New Roman" w:cs="Times New Roman"/>
          <w:sz w:val="22"/>
          <w:szCs w:val="22"/>
        </w:rPr>
        <w:t>:</w:t>
      </w:r>
      <w:r>
        <w:rPr>
          <w:rFonts w:ascii="Times New Roman" w:hAnsi="Times New Roman" w:cs="Times New Roman"/>
          <w:sz w:val="22"/>
          <w:szCs w:val="22"/>
        </w:rPr>
        <w:t>00</w:t>
      </w:r>
      <w:r w:rsidRPr="00F45E58">
        <w:rPr>
          <w:rFonts w:ascii="Times New Roman" w:hAnsi="Times New Roman" w:cs="Times New Roman"/>
          <w:sz w:val="22"/>
          <w:szCs w:val="22"/>
        </w:rPr>
        <w:t>;</w:t>
      </w:r>
    </w:p>
    <w:p w14:paraId="4DEE4323" w14:textId="77777777" w:rsidR="00906ADE" w:rsidRPr="00A24F0D" w:rsidRDefault="00906ADE" w:rsidP="00906ADE">
      <w:pPr>
        <w:numPr>
          <w:ilvl w:val="2"/>
          <w:numId w:val="5"/>
        </w:numPr>
        <w:tabs>
          <w:tab w:val="left" w:pos="1424"/>
        </w:tabs>
        <w:ind w:left="1424" w:hanging="704"/>
        <w:rPr>
          <w:rFonts w:ascii="Times New Roman" w:hAnsi="Times New Roman" w:cs="Times New Roman"/>
          <w:sz w:val="22"/>
          <w:szCs w:val="22"/>
        </w:rPr>
      </w:pPr>
      <w:r w:rsidRPr="00F45E58">
        <w:rPr>
          <w:rFonts w:ascii="Times New Roman" w:hAnsi="Times New Roman" w:cs="Times New Roman"/>
          <w:sz w:val="22"/>
          <w:szCs w:val="22"/>
        </w:rPr>
        <w:t xml:space="preserve">jaja </w:t>
      </w:r>
      <w:r>
        <w:rPr>
          <w:rFonts w:ascii="Times New Roman" w:hAnsi="Times New Roman" w:cs="Times New Roman"/>
          <w:sz w:val="22"/>
          <w:szCs w:val="22"/>
        </w:rPr>
        <w:t>- codziennie</w:t>
      </w:r>
      <w:r w:rsidRPr="00F45E58">
        <w:rPr>
          <w:rFonts w:ascii="Times New Roman" w:hAnsi="Times New Roman" w:cs="Times New Roman"/>
          <w:sz w:val="22"/>
          <w:szCs w:val="22"/>
        </w:rPr>
        <w:t xml:space="preserve"> w godzinach od 0</w:t>
      </w:r>
      <w:r>
        <w:rPr>
          <w:rFonts w:ascii="Times New Roman" w:hAnsi="Times New Roman" w:cs="Times New Roman"/>
          <w:sz w:val="22"/>
          <w:szCs w:val="22"/>
        </w:rPr>
        <w:t>6</w:t>
      </w:r>
      <w:r w:rsidRPr="00F45E58">
        <w:rPr>
          <w:rFonts w:ascii="Times New Roman" w:hAnsi="Times New Roman" w:cs="Times New Roman"/>
          <w:sz w:val="22"/>
          <w:szCs w:val="22"/>
        </w:rPr>
        <w:t>:</w:t>
      </w:r>
      <w:r>
        <w:rPr>
          <w:rFonts w:ascii="Times New Roman" w:hAnsi="Times New Roman" w:cs="Times New Roman"/>
          <w:sz w:val="22"/>
          <w:szCs w:val="22"/>
        </w:rPr>
        <w:t>3</w:t>
      </w:r>
      <w:r w:rsidRPr="00F45E58">
        <w:rPr>
          <w:rFonts w:ascii="Times New Roman" w:hAnsi="Times New Roman" w:cs="Times New Roman"/>
          <w:sz w:val="22"/>
          <w:szCs w:val="22"/>
        </w:rPr>
        <w:t xml:space="preserve">0 </w:t>
      </w:r>
      <w:r>
        <w:rPr>
          <w:rFonts w:ascii="Times New Roman" w:hAnsi="Times New Roman" w:cs="Times New Roman"/>
          <w:sz w:val="22"/>
          <w:szCs w:val="22"/>
        </w:rPr>
        <w:t>do</w:t>
      </w:r>
      <w:r w:rsidRPr="00F45E58">
        <w:rPr>
          <w:rFonts w:ascii="Times New Roman" w:hAnsi="Times New Roman" w:cs="Times New Roman"/>
          <w:sz w:val="22"/>
          <w:szCs w:val="22"/>
        </w:rPr>
        <w:t xml:space="preserve"> 11:00;</w:t>
      </w:r>
    </w:p>
    <w:p w14:paraId="79BC66A4" w14:textId="77777777" w:rsidR="00906ADE" w:rsidRDefault="00906ADE" w:rsidP="00906ADE">
      <w:pPr>
        <w:ind w:left="364"/>
        <w:rPr>
          <w:rFonts w:ascii="Times New Roman" w:hAnsi="Times New Roman" w:cs="Times New Roman"/>
          <w:sz w:val="22"/>
          <w:szCs w:val="22"/>
        </w:rPr>
      </w:pPr>
    </w:p>
    <w:p w14:paraId="3CF90AC4" w14:textId="06F82BFE" w:rsidR="00417EFF" w:rsidRPr="00AF720B" w:rsidRDefault="00417EFF" w:rsidP="00417EFF">
      <w:pPr>
        <w:numPr>
          <w:ilvl w:val="0"/>
          <w:numId w:val="5"/>
        </w:numPr>
        <w:ind w:left="364" w:hanging="364"/>
        <w:rPr>
          <w:rFonts w:ascii="Times New Roman" w:hAnsi="Times New Roman" w:cs="Times New Roman"/>
          <w:sz w:val="22"/>
          <w:szCs w:val="22"/>
        </w:rPr>
      </w:pPr>
      <w:r w:rsidRPr="00F45E58">
        <w:rPr>
          <w:rFonts w:ascii="Times New Roman" w:hAnsi="Times New Roman" w:cs="Times New Roman"/>
          <w:sz w:val="22"/>
          <w:szCs w:val="22"/>
        </w:rPr>
        <w:t>Dostawy będą realizowane własnym transportem Wykonawcy do Odbiorcy tj.:</w:t>
      </w:r>
    </w:p>
    <w:p w14:paraId="3B35244D" w14:textId="77777777" w:rsidR="00906ADE" w:rsidRDefault="00906ADE" w:rsidP="00906ADE">
      <w:pPr>
        <w:pStyle w:val="Akapitzlist"/>
        <w:ind w:right="2040"/>
        <w:rPr>
          <w:rFonts w:ascii="Times New Roman" w:hAnsi="Times New Roman"/>
        </w:rPr>
      </w:pPr>
      <w:r w:rsidRPr="00906ADE">
        <w:rPr>
          <w:rFonts w:ascii="Times New Roman" w:eastAsia="Arial" w:hAnsi="Times New Roman"/>
        </w:rPr>
        <w:t xml:space="preserve">- </w:t>
      </w:r>
      <w:r w:rsidRPr="00906ADE">
        <w:rPr>
          <w:rFonts w:ascii="Times New Roman" w:hAnsi="Times New Roman"/>
        </w:rPr>
        <w:t xml:space="preserve">Przedszkola Miejskiego Nr 1 „BAJKA” w Białogardzie, </w:t>
      </w:r>
    </w:p>
    <w:p w14:paraId="71EB742C" w14:textId="2340225D" w:rsidR="00906ADE" w:rsidRPr="00906ADE" w:rsidRDefault="00906ADE" w:rsidP="00906ADE">
      <w:pPr>
        <w:pStyle w:val="Akapitzlist"/>
        <w:ind w:right="2040"/>
        <w:rPr>
          <w:rFonts w:ascii="Times New Roman" w:hAnsi="Times New Roman"/>
        </w:rPr>
      </w:pPr>
      <w:r>
        <w:rPr>
          <w:rFonts w:ascii="Times New Roman" w:hAnsi="Times New Roman"/>
        </w:rPr>
        <w:t xml:space="preserve">   </w:t>
      </w:r>
      <w:r w:rsidRPr="00906ADE">
        <w:rPr>
          <w:rFonts w:ascii="Times New Roman" w:hAnsi="Times New Roman"/>
        </w:rPr>
        <w:t>ul. 1 Maja 1</w:t>
      </w:r>
      <w:r>
        <w:rPr>
          <w:rFonts w:ascii="Times New Roman" w:hAnsi="Times New Roman"/>
        </w:rPr>
        <w:t>2</w:t>
      </w:r>
      <w:r w:rsidRPr="00906ADE">
        <w:rPr>
          <w:rFonts w:ascii="Times New Roman" w:hAnsi="Times New Roman"/>
        </w:rPr>
        <w:t xml:space="preserve"> 78-200 Białogard;</w:t>
      </w:r>
      <w:r w:rsidRPr="00906ADE">
        <w:rPr>
          <w:rFonts w:ascii="Times New Roman" w:eastAsia="Arial" w:hAnsi="Times New Roman"/>
        </w:rPr>
        <w:t xml:space="preserve"> </w:t>
      </w:r>
    </w:p>
    <w:p w14:paraId="51F55530" w14:textId="77777777" w:rsidR="00906ADE" w:rsidRDefault="00906ADE" w:rsidP="00906ADE">
      <w:pPr>
        <w:pStyle w:val="Akapitzlist"/>
        <w:ind w:right="2040"/>
        <w:rPr>
          <w:rFonts w:ascii="Times New Roman" w:hAnsi="Times New Roman"/>
        </w:rPr>
      </w:pPr>
      <w:r w:rsidRPr="00906ADE">
        <w:rPr>
          <w:rFonts w:ascii="Times New Roman" w:eastAsia="Arial" w:hAnsi="Times New Roman"/>
        </w:rPr>
        <w:t xml:space="preserve">- </w:t>
      </w:r>
      <w:r w:rsidRPr="00906ADE">
        <w:rPr>
          <w:rFonts w:ascii="Times New Roman" w:hAnsi="Times New Roman"/>
        </w:rPr>
        <w:t xml:space="preserve">Przedszkola Miejskiego Nr 2 „SŁONECZNE”, </w:t>
      </w:r>
    </w:p>
    <w:p w14:paraId="2CA32AD8" w14:textId="58F19BE8" w:rsidR="00906ADE" w:rsidRPr="00906ADE" w:rsidRDefault="00906ADE" w:rsidP="00906ADE">
      <w:pPr>
        <w:pStyle w:val="Akapitzlist"/>
        <w:ind w:right="2040"/>
        <w:rPr>
          <w:rFonts w:ascii="Times New Roman" w:hAnsi="Times New Roman"/>
        </w:rPr>
      </w:pPr>
      <w:r w:rsidRPr="00906ADE">
        <w:rPr>
          <w:rFonts w:ascii="Times New Roman" w:hAnsi="Times New Roman"/>
        </w:rPr>
        <w:t>ul. Chopina 4 a, 78-200  Białogard.</w:t>
      </w:r>
    </w:p>
    <w:p w14:paraId="4E7D46A4" w14:textId="77777777" w:rsidR="00417EFF" w:rsidRPr="00A24F0D" w:rsidRDefault="00417EFF" w:rsidP="00417EFF">
      <w:pPr>
        <w:numPr>
          <w:ilvl w:val="0"/>
          <w:numId w:val="5"/>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Dostawa, rozładunek i wniesienie artykułów do punktu dostaw realizowane będą na koszt Wykonawcy wkalkulowany w cenę produktów objętych umową.</w:t>
      </w:r>
    </w:p>
    <w:p w14:paraId="370BE0D0" w14:textId="77777777" w:rsidR="00417EFF" w:rsidRPr="00A24F0D" w:rsidRDefault="00417EFF" w:rsidP="00417EFF">
      <w:pPr>
        <w:numPr>
          <w:ilvl w:val="0"/>
          <w:numId w:val="5"/>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Dostawa będzie przyjmowana w miejscu wyznaczonym przez upoważnionego pracownika Odbiorcy, który będzie sprawdzał wymagane dokumenty, termin przydatności do spożycia oraz będzie dokonywał oceny jakości towaru i stanu czystości środka transportu. Dokument dostawy będzie fakturą VAT.</w:t>
      </w:r>
    </w:p>
    <w:p w14:paraId="5DBC603B" w14:textId="37DE6C11" w:rsidR="00417EFF" w:rsidRDefault="00417EFF" w:rsidP="00417EFF">
      <w:pPr>
        <w:numPr>
          <w:ilvl w:val="0"/>
          <w:numId w:val="5"/>
        </w:numPr>
        <w:ind w:left="364" w:hanging="364"/>
        <w:rPr>
          <w:rFonts w:ascii="Times New Roman" w:hAnsi="Times New Roman" w:cs="Times New Roman"/>
          <w:sz w:val="22"/>
          <w:szCs w:val="22"/>
        </w:rPr>
      </w:pPr>
      <w:r w:rsidRPr="00F45E58">
        <w:rPr>
          <w:rFonts w:ascii="Times New Roman" w:hAnsi="Times New Roman" w:cs="Times New Roman"/>
          <w:sz w:val="22"/>
          <w:szCs w:val="22"/>
        </w:rPr>
        <w:t>Osobą wyznaczoną przez Odbiorcę do powyższych czynności jest:</w:t>
      </w:r>
    </w:p>
    <w:p w14:paraId="6AE492BA" w14:textId="77777777" w:rsidR="003554E0" w:rsidRPr="00A24F0D" w:rsidRDefault="003554E0" w:rsidP="003554E0">
      <w:pPr>
        <w:ind w:left="364"/>
        <w:rPr>
          <w:rFonts w:ascii="Times New Roman" w:hAnsi="Times New Roman" w:cs="Times New Roman"/>
          <w:sz w:val="22"/>
          <w:szCs w:val="22"/>
        </w:rPr>
      </w:pPr>
    </w:p>
    <w:p w14:paraId="1EC49B04" w14:textId="5DDDDF82" w:rsidR="00417EFF" w:rsidRDefault="00417EFF" w:rsidP="00417EFF">
      <w:pPr>
        <w:ind w:left="364"/>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Pan/Pani……………………………………………………………………………………</w:t>
      </w:r>
      <w:r>
        <w:rPr>
          <w:rFonts w:ascii="Times New Roman" w:hAnsi="Times New Roman" w:cs="Times New Roman"/>
          <w:sz w:val="22"/>
          <w:szCs w:val="22"/>
        </w:rPr>
        <w:t>….</w:t>
      </w:r>
      <w:r w:rsidRPr="00F45E58">
        <w:rPr>
          <w:rFonts w:ascii="Times New Roman" w:hAnsi="Times New Roman" w:cs="Times New Roman"/>
          <w:sz w:val="22"/>
          <w:szCs w:val="22"/>
        </w:rPr>
        <w:t>,</w:t>
      </w:r>
    </w:p>
    <w:p w14:paraId="23D45479" w14:textId="77777777" w:rsidR="003554E0" w:rsidRPr="00F45E58" w:rsidRDefault="003554E0" w:rsidP="00417EFF">
      <w:pPr>
        <w:ind w:left="364"/>
        <w:rPr>
          <w:rFonts w:ascii="Times New Roman" w:hAnsi="Times New Roman" w:cs="Times New Roman"/>
          <w:sz w:val="22"/>
          <w:szCs w:val="22"/>
        </w:rPr>
      </w:pPr>
    </w:p>
    <w:p w14:paraId="777BAB49" w14:textId="77777777" w:rsidR="00417EFF" w:rsidRPr="00A24F0D" w:rsidRDefault="00417EFF" w:rsidP="00417EFF">
      <w:pPr>
        <w:numPr>
          <w:ilvl w:val="0"/>
          <w:numId w:val="6"/>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Jeżeli Odbiorca przy odbiorze artykułów stwierdzi, że jakość i/lub ilość jest niezgodna ze złożonym zamówieniem (towar jest wadliwy) Wykonawca w czasie </w:t>
      </w:r>
      <w:r w:rsidRPr="00F45E58">
        <w:rPr>
          <w:rFonts w:ascii="Times New Roman" w:hAnsi="Times New Roman" w:cs="Times New Roman"/>
          <w:b/>
          <w:sz w:val="22"/>
          <w:szCs w:val="22"/>
        </w:rPr>
        <w:t>………… godziny</w:t>
      </w:r>
      <w:r w:rsidRPr="00F45E58">
        <w:rPr>
          <w:rFonts w:ascii="Times New Roman" w:hAnsi="Times New Roman" w:cs="Times New Roman"/>
          <w:sz w:val="22"/>
          <w:szCs w:val="22"/>
        </w:rPr>
        <w:t xml:space="preserve"> (od zgłoszenia przez Odbiorcę pisemnie lub pocztą elektroniczną lub telefonicznie lub osobiście na podstawie spisanego protokołu) dostarczy artykuł właściwy.</w:t>
      </w:r>
    </w:p>
    <w:p w14:paraId="5E67109F" w14:textId="77777777" w:rsidR="00417EFF" w:rsidRPr="00A24F0D" w:rsidRDefault="00417EFF" w:rsidP="00417EFF">
      <w:pPr>
        <w:numPr>
          <w:ilvl w:val="0"/>
          <w:numId w:val="6"/>
        </w:numPr>
        <w:ind w:left="364" w:hanging="364"/>
        <w:rPr>
          <w:rFonts w:ascii="Times New Roman" w:hAnsi="Times New Roman" w:cs="Times New Roman"/>
          <w:sz w:val="22"/>
          <w:szCs w:val="22"/>
        </w:rPr>
      </w:pPr>
      <w:r w:rsidRPr="00F45E58">
        <w:rPr>
          <w:rFonts w:ascii="Times New Roman" w:hAnsi="Times New Roman" w:cs="Times New Roman"/>
          <w:sz w:val="22"/>
          <w:szCs w:val="22"/>
        </w:rPr>
        <w:t>Dostawa bądź jej część nie zostanie odebrana przez Odbiorcę, w szczególności w przypadku stwierdzenia:</w:t>
      </w:r>
    </w:p>
    <w:p w14:paraId="32F57C67"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zniekształceń mechanicznych, obcych zapachów, objawów nadpsucia, zgnicia, pleśni;</w:t>
      </w:r>
    </w:p>
    <w:p w14:paraId="0EB250B1"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braku opakowań prawidłowo oznakowanych lub nieprawidłowo zamkniętych;</w:t>
      </w:r>
    </w:p>
    <w:p w14:paraId="69CE3E89"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niewłaściwej temperatury podczas dostawy i transportu.</w:t>
      </w:r>
    </w:p>
    <w:p w14:paraId="2841FC5E" w14:textId="77777777" w:rsidR="00417EFF" w:rsidRPr="00AF720B" w:rsidRDefault="00417EFF" w:rsidP="00417EFF">
      <w:pPr>
        <w:numPr>
          <w:ilvl w:val="0"/>
          <w:numId w:val="6"/>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W przypadku ujawnienia się wad ukrytych w dostarczonych produktach, po dokonanym odbiorze i podpisaniu dokumentu dostawy, Odbiorca zawiadomi o tym pisemnie, e-mailowo (złoży </w:t>
      </w:r>
      <w:r w:rsidRPr="00F45E58">
        <w:rPr>
          <w:rFonts w:ascii="Times New Roman" w:hAnsi="Times New Roman" w:cs="Times New Roman"/>
          <w:sz w:val="22"/>
          <w:szCs w:val="22"/>
        </w:rPr>
        <w:lastRenderedPageBreak/>
        <w:t>reklamację) Wykonawcę, na wskazany adres e-mailowy. Zawiadomienie nastąpi w terminie nie później niż w ciągu 24 godzin od wykrycia wady.</w:t>
      </w:r>
    </w:p>
    <w:p w14:paraId="067B5986" w14:textId="77777777" w:rsidR="00417EFF" w:rsidRPr="00F45E58" w:rsidRDefault="00417EFF" w:rsidP="00417EFF">
      <w:pPr>
        <w:numPr>
          <w:ilvl w:val="0"/>
          <w:numId w:val="6"/>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Dostarczenie towarów równoważnych przez Wykonawcę może nastąpić tylko i wyłącznie po wcześniejszym ustaleniu tego z osobą wyznaczoną przez Odbiorcę w pkt 13.</w:t>
      </w:r>
    </w:p>
    <w:p w14:paraId="45262612" w14:textId="77777777" w:rsidR="00417EFF" w:rsidRDefault="00417EFF" w:rsidP="00417EFF">
      <w:pPr>
        <w:rPr>
          <w:rFonts w:ascii="Times New Roman" w:eastAsia="Times New Roman" w:hAnsi="Times New Roman" w:cs="Times New Roman"/>
          <w:sz w:val="22"/>
          <w:szCs w:val="22"/>
        </w:rPr>
      </w:pPr>
    </w:p>
    <w:p w14:paraId="638F69D0" w14:textId="77777777" w:rsidR="00417EFF" w:rsidRPr="00F45E58" w:rsidRDefault="00417EFF" w:rsidP="00417EFF">
      <w:pPr>
        <w:ind w:right="-363"/>
        <w:jc w:val="center"/>
        <w:rPr>
          <w:rFonts w:ascii="Times New Roman" w:hAnsi="Times New Roman" w:cs="Times New Roman"/>
          <w:b/>
          <w:sz w:val="22"/>
          <w:szCs w:val="22"/>
        </w:rPr>
      </w:pPr>
      <w:r w:rsidRPr="00F45E58">
        <w:rPr>
          <w:rFonts w:ascii="Times New Roman" w:hAnsi="Times New Roman" w:cs="Times New Roman"/>
          <w:b/>
          <w:sz w:val="22"/>
          <w:szCs w:val="22"/>
        </w:rPr>
        <w:t>§ 4</w:t>
      </w:r>
    </w:p>
    <w:p w14:paraId="0FDB3246" w14:textId="77777777" w:rsidR="00417EFF" w:rsidRPr="00F45E58" w:rsidRDefault="00417EFF" w:rsidP="00417EFF">
      <w:pPr>
        <w:rPr>
          <w:rFonts w:ascii="Times New Roman" w:eastAsia="Times New Roman" w:hAnsi="Times New Roman" w:cs="Times New Roman"/>
          <w:sz w:val="22"/>
          <w:szCs w:val="22"/>
        </w:rPr>
      </w:pPr>
    </w:p>
    <w:p w14:paraId="67245582" w14:textId="77777777" w:rsidR="00417EFF" w:rsidRDefault="00417EFF" w:rsidP="00417EFF">
      <w:pPr>
        <w:ind w:right="-343"/>
        <w:jc w:val="center"/>
        <w:rPr>
          <w:rFonts w:ascii="Times New Roman" w:hAnsi="Times New Roman" w:cs="Times New Roman"/>
          <w:b/>
          <w:sz w:val="22"/>
          <w:szCs w:val="22"/>
        </w:rPr>
      </w:pPr>
      <w:r w:rsidRPr="00F45E58">
        <w:rPr>
          <w:rFonts w:ascii="Times New Roman" w:hAnsi="Times New Roman" w:cs="Times New Roman"/>
          <w:b/>
          <w:sz w:val="22"/>
          <w:szCs w:val="22"/>
        </w:rPr>
        <w:t>Wynagrodzenie, warunki płatności</w:t>
      </w:r>
    </w:p>
    <w:p w14:paraId="77F15143" w14:textId="77777777" w:rsidR="00417EFF" w:rsidRPr="00F45E58" w:rsidRDefault="00417EFF" w:rsidP="00417EFF">
      <w:pPr>
        <w:ind w:right="-343"/>
        <w:jc w:val="center"/>
        <w:rPr>
          <w:rFonts w:ascii="Times New Roman" w:hAnsi="Times New Roman" w:cs="Times New Roman"/>
          <w:b/>
          <w:sz w:val="22"/>
          <w:szCs w:val="22"/>
        </w:rPr>
      </w:pPr>
    </w:p>
    <w:p w14:paraId="7FC76CE6" w14:textId="563734A8" w:rsidR="00417EFF" w:rsidRPr="00A24F0D" w:rsidRDefault="00417EFF" w:rsidP="00417EFF">
      <w:pPr>
        <w:numPr>
          <w:ilvl w:val="0"/>
          <w:numId w:val="7"/>
        </w:numPr>
        <w:ind w:left="364" w:hanging="364"/>
        <w:rPr>
          <w:rFonts w:ascii="Times New Roman" w:hAnsi="Times New Roman" w:cs="Times New Roman"/>
          <w:sz w:val="22"/>
          <w:szCs w:val="22"/>
        </w:rPr>
      </w:pPr>
      <w:r w:rsidRPr="00F45E58">
        <w:rPr>
          <w:rFonts w:ascii="Times New Roman" w:hAnsi="Times New Roman" w:cs="Times New Roman"/>
          <w:sz w:val="22"/>
          <w:szCs w:val="22"/>
        </w:rPr>
        <w:t xml:space="preserve">Odbiorca zapłaci Wykonawcy za wykonanie przedmiotu umowy </w:t>
      </w:r>
      <w:r w:rsidR="003554E0">
        <w:rPr>
          <w:rFonts w:ascii="Times New Roman" w:hAnsi="Times New Roman" w:cs="Times New Roman"/>
          <w:sz w:val="22"/>
          <w:szCs w:val="22"/>
        </w:rPr>
        <w:t>(</w:t>
      </w:r>
      <w:r w:rsidR="00906ADE">
        <w:rPr>
          <w:rFonts w:ascii="Times New Roman" w:hAnsi="Times New Roman" w:cs="Times New Roman"/>
          <w:sz w:val="22"/>
          <w:szCs w:val="22"/>
        </w:rPr>
        <w:t>mleko, produkty mleczne, jaja</w:t>
      </w:r>
      <w:r w:rsidR="003554E0">
        <w:rPr>
          <w:rFonts w:ascii="Times New Roman" w:hAnsi="Times New Roman" w:cs="Times New Roman"/>
          <w:sz w:val="22"/>
          <w:szCs w:val="22"/>
        </w:rPr>
        <w:t>)</w:t>
      </w:r>
      <w:r w:rsidRPr="00F45E58">
        <w:rPr>
          <w:rFonts w:ascii="Times New Roman" w:hAnsi="Times New Roman" w:cs="Times New Roman"/>
          <w:sz w:val="22"/>
          <w:szCs w:val="22"/>
        </w:rPr>
        <w:t xml:space="preserve"> wynagrodzenie w kwocie netto</w:t>
      </w:r>
      <w:r>
        <w:rPr>
          <w:rFonts w:ascii="Times New Roman" w:hAnsi="Times New Roman" w:cs="Times New Roman"/>
          <w:sz w:val="22"/>
          <w:szCs w:val="22"/>
        </w:rPr>
        <w:t xml:space="preserve"> </w:t>
      </w:r>
      <w:r w:rsidRPr="00516D00">
        <w:rPr>
          <w:rFonts w:ascii="Times New Roman" w:hAnsi="Times New Roman" w:cs="Times New Roman"/>
          <w:sz w:val="22"/>
          <w:szCs w:val="22"/>
        </w:rPr>
        <w:t>w wysokości:………………………………..…zł</w:t>
      </w:r>
      <w:r>
        <w:rPr>
          <w:rFonts w:ascii="Times New Roman" w:hAnsi="Times New Roman" w:cs="Times New Roman"/>
          <w:sz w:val="22"/>
          <w:szCs w:val="22"/>
        </w:rPr>
        <w:t xml:space="preserve"> </w:t>
      </w:r>
      <w:r w:rsidRPr="00516D00">
        <w:rPr>
          <w:rFonts w:ascii="Times New Roman" w:hAnsi="Times New Roman" w:cs="Times New Roman"/>
          <w:sz w:val="22"/>
          <w:szCs w:val="22"/>
        </w:rPr>
        <w:t>(słownie:</w:t>
      </w:r>
    </w:p>
    <w:p w14:paraId="6ED92BA0" w14:textId="77777777" w:rsidR="003554E0" w:rsidRDefault="00417EFF" w:rsidP="00417EFF">
      <w:pPr>
        <w:ind w:left="364"/>
        <w:rPr>
          <w:rFonts w:ascii="Times New Roman" w:hAnsi="Times New Roman" w:cs="Times New Roman"/>
          <w:sz w:val="22"/>
          <w:szCs w:val="22"/>
        </w:rPr>
      </w:pPr>
      <w:r w:rsidRPr="00F45E58">
        <w:rPr>
          <w:rFonts w:ascii="Times New Roman" w:hAnsi="Times New Roman" w:cs="Times New Roman"/>
          <w:sz w:val="22"/>
          <w:szCs w:val="22"/>
        </w:rPr>
        <w:t>………………………………………………………………………………………………………) + ……</w:t>
      </w:r>
      <w:r>
        <w:rPr>
          <w:rFonts w:ascii="Times New Roman" w:hAnsi="Times New Roman" w:cs="Times New Roman"/>
          <w:sz w:val="22"/>
          <w:szCs w:val="22"/>
        </w:rPr>
        <w:t xml:space="preserve"> </w:t>
      </w:r>
      <w:r w:rsidRPr="00F45E58">
        <w:rPr>
          <w:rFonts w:ascii="Times New Roman" w:hAnsi="Times New Roman" w:cs="Times New Roman"/>
          <w:sz w:val="22"/>
          <w:szCs w:val="22"/>
        </w:rPr>
        <w:t>% VAT w wysokości ………………………….….</w:t>
      </w:r>
      <w:r>
        <w:rPr>
          <w:rFonts w:ascii="Times New Roman" w:hAnsi="Times New Roman" w:cs="Times New Roman"/>
          <w:sz w:val="22"/>
          <w:szCs w:val="22"/>
        </w:rPr>
        <w:t xml:space="preserve"> </w:t>
      </w:r>
      <w:r w:rsidRPr="00F45E58">
        <w:rPr>
          <w:rFonts w:ascii="Times New Roman" w:hAnsi="Times New Roman" w:cs="Times New Roman"/>
          <w:sz w:val="22"/>
          <w:szCs w:val="22"/>
        </w:rPr>
        <w:t>(słownie:……………………………</w:t>
      </w:r>
      <w:r>
        <w:rPr>
          <w:rFonts w:ascii="Times New Roman" w:hAnsi="Times New Roman" w:cs="Times New Roman"/>
          <w:sz w:val="22"/>
          <w:szCs w:val="22"/>
        </w:rPr>
        <w:t xml:space="preserve">.. </w:t>
      </w:r>
      <w:r w:rsidRPr="00F45E58">
        <w:rPr>
          <w:rFonts w:ascii="Times New Roman" w:hAnsi="Times New Roman" w:cs="Times New Roman"/>
          <w:sz w:val="22"/>
          <w:szCs w:val="22"/>
        </w:rPr>
        <w:t>…………</w:t>
      </w:r>
      <w:r>
        <w:rPr>
          <w:rFonts w:ascii="Times New Roman" w:hAnsi="Times New Roman" w:cs="Times New Roman"/>
          <w:sz w:val="22"/>
          <w:szCs w:val="22"/>
        </w:rPr>
        <w:t>………………………….</w:t>
      </w:r>
      <w:r w:rsidRPr="00F45E58">
        <w:rPr>
          <w:rFonts w:ascii="Times New Roman" w:hAnsi="Times New Roman" w:cs="Times New Roman"/>
          <w:sz w:val="22"/>
          <w:szCs w:val="22"/>
        </w:rPr>
        <w:t>……</w:t>
      </w:r>
      <w:r>
        <w:rPr>
          <w:rFonts w:ascii="Times New Roman" w:hAnsi="Times New Roman" w:cs="Times New Roman"/>
          <w:sz w:val="22"/>
          <w:szCs w:val="22"/>
        </w:rPr>
        <w:t>.</w:t>
      </w:r>
      <w:r w:rsidRPr="00F45E58">
        <w:rPr>
          <w:rFonts w:ascii="Times New Roman" w:hAnsi="Times New Roman" w:cs="Times New Roman"/>
          <w:sz w:val="22"/>
          <w:szCs w:val="22"/>
        </w:rPr>
        <w:t xml:space="preserve">), </w:t>
      </w:r>
      <w:r w:rsidR="003554E0">
        <w:rPr>
          <w:rFonts w:ascii="Times New Roman" w:hAnsi="Times New Roman" w:cs="Times New Roman"/>
          <w:sz w:val="22"/>
          <w:szCs w:val="22"/>
        </w:rPr>
        <w:t xml:space="preserve">łącznie w wysokości: </w:t>
      </w:r>
      <w:r w:rsidR="003554E0" w:rsidRPr="00F45E58">
        <w:rPr>
          <w:rFonts w:ascii="Times New Roman" w:hAnsi="Times New Roman" w:cs="Times New Roman"/>
          <w:sz w:val="22"/>
          <w:szCs w:val="22"/>
        </w:rPr>
        <w:t>………………………….….</w:t>
      </w:r>
      <w:r w:rsidR="003554E0">
        <w:rPr>
          <w:rFonts w:ascii="Times New Roman" w:hAnsi="Times New Roman" w:cs="Times New Roman"/>
          <w:sz w:val="22"/>
          <w:szCs w:val="22"/>
        </w:rPr>
        <w:t xml:space="preserve"> </w:t>
      </w:r>
      <w:r w:rsidR="003554E0" w:rsidRPr="00F45E58">
        <w:rPr>
          <w:rFonts w:ascii="Times New Roman" w:hAnsi="Times New Roman" w:cs="Times New Roman"/>
          <w:sz w:val="22"/>
          <w:szCs w:val="22"/>
        </w:rPr>
        <w:t>(słownie:……………………………</w:t>
      </w:r>
      <w:r w:rsidR="003554E0">
        <w:rPr>
          <w:rFonts w:ascii="Times New Roman" w:hAnsi="Times New Roman" w:cs="Times New Roman"/>
          <w:sz w:val="22"/>
          <w:szCs w:val="22"/>
        </w:rPr>
        <w:t xml:space="preserve">.. </w:t>
      </w:r>
      <w:r w:rsidR="003554E0" w:rsidRPr="00F45E58">
        <w:rPr>
          <w:rFonts w:ascii="Times New Roman" w:hAnsi="Times New Roman" w:cs="Times New Roman"/>
          <w:sz w:val="22"/>
          <w:szCs w:val="22"/>
        </w:rPr>
        <w:t>…………</w:t>
      </w:r>
      <w:r w:rsidR="003554E0">
        <w:rPr>
          <w:rFonts w:ascii="Times New Roman" w:hAnsi="Times New Roman" w:cs="Times New Roman"/>
          <w:sz w:val="22"/>
          <w:szCs w:val="22"/>
        </w:rPr>
        <w:t>………………………….</w:t>
      </w:r>
      <w:r w:rsidR="003554E0" w:rsidRPr="00F45E58">
        <w:rPr>
          <w:rFonts w:ascii="Times New Roman" w:hAnsi="Times New Roman" w:cs="Times New Roman"/>
          <w:sz w:val="22"/>
          <w:szCs w:val="22"/>
        </w:rPr>
        <w:t>……</w:t>
      </w:r>
      <w:r w:rsidR="003554E0">
        <w:rPr>
          <w:rFonts w:ascii="Times New Roman" w:hAnsi="Times New Roman" w:cs="Times New Roman"/>
          <w:sz w:val="22"/>
          <w:szCs w:val="22"/>
        </w:rPr>
        <w:t>.</w:t>
      </w:r>
      <w:r w:rsidR="003554E0" w:rsidRPr="00F45E58">
        <w:rPr>
          <w:rFonts w:ascii="Times New Roman" w:hAnsi="Times New Roman" w:cs="Times New Roman"/>
          <w:sz w:val="22"/>
          <w:szCs w:val="22"/>
        </w:rPr>
        <w:t>),</w:t>
      </w:r>
    </w:p>
    <w:p w14:paraId="20A9B39C" w14:textId="2E2F7CF2" w:rsidR="00417EFF" w:rsidRPr="00F45E58" w:rsidRDefault="00417EFF" w:rsidP="00417EFF">
      <w:pPr>
        <w:ind w:left="364"/>
        <w:rPr>
          <w:rFonts w:ascii="Times New Roman" w:hAnsi="Times New Roman" w:cs="Times New Roman"/>
          <w:sz w:val="22"/>
          <w:szCs w:val="22"/>
        </w:rPr>
      </w:pPr>
      <w:r w:rsidRPr="00F45E58">
        <w:rPr>
          <w:rFonts w:ascii="Times New Roman" w:hAnsi="Times New Roman" w:cs="Times New Roman"/>
          <w:sz w:val="22"/>
          <w:szCs w:val="22"/>
        </w:rPr>
        <w:t>zgodnie ze złożonym przez Wykonawcę</w:t>
      </w:r>
      <w:r>
        <w:rPr>
          <w:rFonts w:ascii="Times New Roman" w:hAnsi="Times New Roman" w:cs="Times New Roman"/>
          <w:sz w:val="22"/>
          <w:szCs w:val="22"/>
        </w:rPr>
        <w:t xml:space="preserve"> </w:t>
      </w:r>
      <w:r w:rsidRPr="00F45E58">
        <w:rPr>
          <w:rFonts w:ascii="Times New Roman" w:hAnsi="Times New Roman" w:cs="Times New Roman"/>
          <w:sz w:val="22"/>
          <w:szCs w:val="22"/>
        </w:rPr>
        <w:t>Formularzem asortymentowo-cenowym.</w:t>
      </w:r>
    </w:p>
    <w:p w14:paraId="295C2B7C" w14:textId="77777777" w:rsidR="00417EFF" w:rsidRPr="00A24F0D" w:rsidRDefault="00417EFF" w:rsidP="00417EFF">
      <w:pPr>
        <w:numPr>
          <w:ilvl w:val="0"/>
          <w:numId w:val="7"/>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Rzeczywiste wynagrodzenie Wykonawcy będzie obliczane jako iloczyn cen jednostkowych określonych w Formularzu asortymentowo-cenowym oraz rzeczywiście zamówionych ilości. Podane na Formularzu asortymentowo-cenowym ilości produktów są szacunkowe i mogą ulec zmianie, tzn. nie stanowią ostatecznego rozmiaru zamówienia, w wyniku czego nie mogą stanowić podstawy do zgłaszania roszczeń z tytułu niezrealizowanych dostaw albo podstawy do odmowy realizacji dostawy. Odbiorca nie będzie ponosił ujemnych skutków finansowych spowodowanych zmniejszeniem ilości i wartości dostaw.</w:t>
      </w:r>
    </w:p>
    <w:p w14:paraId="4FFCF648" w14:textId="77777777" w:rsidR="00417EFF" w:rsidRPr="00F45E58" w:rsidRDefault="00417EFF" w:rsidP="00417EFF">
      <w:pPr>
        <w:numPr>
          <w:ilvl w:val="0"/>
          <w:numId w:val="7"/>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Zmiany ilościowe dostaw pomiędzy pozycjami w przedmiocie zamówienia nie mogą prowadzić do przekroczenia maksymalnej wartości umowy, która wynosi:</w:t>
      </w:r>
    </w:p>
    <w:p w14:paraId="0CAD81EB" w14:textId="798E4093" w:rsidR="00906ADE" w:rsidRPr="00906ADE" w:rsidRDefault="00906ADE" w:rsidP="00906ADE">
      <w:pPr>
        <w:numPr>
          <w:ilvl w:val="1"/>
          <w:numId w:val="7"/>
        </w:numPr>
        <w:tabs>
          <w:tab w:val="left" w:pos="1164"/>
        </w:tabs>
        <w:ind w:left="1164" w:hanging="367"/>
        <w:rPr>
          <w:rFonts w:ascii="Times New Roman" w:hAnsi="Times New Roman" w:cs="Times New Roman"/>
          <w:sz w:val="22"/>
          <w:szCs w:val="22"/>
        </w:rPr>
      </w:pPr>
      <w:r w:rsidRPr="00F45E58">
        <w:rPr>
          <w:rFonts w:ascii="Times New Roman" w:hAnsi="Times New Roman" w:cs="Times New Roman"/>
          <w:sz w:val="22"/>
          <w:szCs w:val="22"/>
        </w:rPr>
        <w:t xml:space="preserve">w </w:t>
      </w:r>
      <w:r w:rsidRPr="00F45E58">
        <w:rPr>
          <w:rFonts w:ascii="Times New Roman" w:hAnsi="Times New Roman" w:cs="Times New Roman"/>
          <w:b/>
          <w:sz w:val="22"/>
          <w:szCs w:val="22"/>
        </w:rPr>
        <w:t>Przedszkolu Miejskim Nr 1 „BAJKA”</w:t>
      </w:r>
      <w:r w:rsidRPr="00F45E58">
        <w:rPr>
          <w:rFonts w:ascii="Times New Roman" w:hAnsi="Times New Roman" w:cs="Times New Roman"/>
          <w:sz w:val="22"/>
          <w:szCs w:val="22"/>
        </w:rPr>
        <w:t xml:space="preserve"> , w</w:t>
      </w:r>
      <w:r>
        <w:rPr>
          <w:rFonts w:ascii="Times New Roman" w:hAnsi="Times New Roman" w:cs="Times New Roman"/>
          <w:sz w:val="22"/>
          <w:szCs w:val="22"/>
        </w:rPr>
        <w:t xml:space="preserve"> </w:t>
      </w:r>
      <w:r w:rsidRPr="00906ADE">
        <w:rPr>
          <w:rFonts w:ascii="Times New Roman" w:hAnsi="Times New Roman" w:cs="Times New Roman"/>
          <w:sz w:val="22"/>
          <w:szCs w:val="22"/>
        </w:rPr>
        <w:t>…………………….. zł brutto</w:t>
      </w:r>
    </w:p>
    <w:p w14:paraId="775DC825" w14:textId="77777777" w:rsidR="00906ADE" w:rsidRPr="00F45E58" w:rsidRDefault="00906ADE" w:rsidP="00906ADE">
      <w:pPr>
        <w:tabs>
          <w:tab w:val="left" w:pos="1884"/>
        </w:tabs>
        <w:ind w:left="1884"/>
        <w:rPr>
          <w:rFonts w:ascii="Times New Roman" w:hAnsi="Times New Roman" w:cs="Times New Roman"/>
          <w:sz w:val="22"/>
          <w:szCs w:val="22"/>
        </w:rPr>
      </w:pPr>
    </w:p>
    <w:p w14:paraId="5C0252F7" w14:textId="65DD4D34" w:rsidR="00906ADE" w:rsidRPr="00906ADE" w:rsidRDefault="00906ADE" w:rsidP="00906ADE">
      <w:pPr>
        <w:numPr>
          <w:ilvl w:val="1"/>
          <w:numId w:val="7"/>
        </w:numPr>
        <w:tabs>
          <w:tab w:val="left" w:pos="1164"/>
        </w:tabs>
        <w:ind w:left="1164" w:hanging="367"/>
        <w:rPr>
          <w:rFonts w:ascii="Times New Roman" w:hAnsi="Times New Roman" w:cs="Times New Roman"/>
          <w:sz w:val="22"/>
          <w:szCs w:val="22"/>
        </w:rPr>
      </w:pPr>
      <w:r w:rsidRPr="00F45E58">
        <w:rPr>
          <w:rFonts w:ascii="Times New Roman" w:hAnsi="Times New Roman" w:cs="Times New Roman"/>
          <w:sz w:val="22"/>
          <w:szCs w:val="22"/>
        </w:rPr>
        <w:t xml:space="preserve">w </w:t>
      </w:r>
      <w:r w:rsidRPr="00F45E58">
        <w:rPr>
          <w:rFonts w:ascii="Times New Roman" w:hAnsi="Times New Roman" w:cs="Times New Roman"/>
          <w:b/>
          <w:sz w:val="22"/>
          <w:szCs w:val="22"/>
        </w:rPr>
        <w:t>Przedszkolu Miejskim Nr 2 „SŁONECZNE”</w:t>
      </w:r>
      <w:r w:rsidRPr="00F45E58">
        <w:rPr>
          <w:rFonts w:ascii="Times New Roman" w:hAnsi="Times New Roman" w:cs="Times New Roman"/>
          <w:sz w:val="22"/>
          <w:szCs w:val="22"/>
        </w:rPr>
        <w:t>, w</w:t>
      </w:r>
      <w:r>
        <w:rPr>
          <w:rFonts w:ascii="Times New Roman" w:hAnsi="Times New Roman" w:cs="Times New Roman"/>
          <w:sz w:val="22"/>
          <w:szCs w:val="22"/>
        </w:rPr>
        <w:t xml:space="preserve"> </w:t>
      </w:r>
      <w:r w:rsidRPr="00906ADE">
        <w:rPr>
          <w:rFonts w:ascii="Times New Roman" w:hAnsi="Times New Roman" w:cs="Times New Roman"/>
          <w:sz w:val="22"/>
          <w:szCs w:val="22"/>
        </w:rPr>
        <w:t>…………………….. zł brutto</w:t>
      </w:r>
    </w:p>
    <w:p w14:paraId="2C479359" w14:textId="77777777" w:rsidR="00417EFF" w:rsidRPr="00F45E58" w:rsidRDefault="00417EFF" w:rsidP="00417EFF">
      <w:pPr>
        <w:tabs>
          <w:tab w:val="left" w:pos="1884"/>
        </w:tabs>
        <w:ind w:left="1884"/>
        <w:rPr>
          <w:rFonts w:ascii="Times New Roman" w:hAnsi="Times New Roman" w:cs="Times New Roman"/>
          <w:sz w:val="22"/>
          <w:szCs w:val="22"/>
        </w:rPr>
      </w:pPr>
    </w:p>
    <w:p w14:paraId="50EC99B8" w14:textId="77777777" w:rsidR="00417EFF" w:rsidRPr="00F45E58" w:rsidRDefault="00417EFF" w:rsidP="00417EFF">
      <w:pPr>
        <w:numPr>
          <w:ilvl w:val="0"/>
          <w:numId w:val="7"/>
        </w:numPr>
        <w:ind w:left="364" w:hanging="364"/>
        <w:rPr>
          <w:rFonts w:ascii="Times New Roman" w:hAnsi="Times New Roman" w:cs="Times New Roman"/>
          <w:sz w:val="22"/>
          <w:szCs w:val="22"/>
        </w:rPr>
      </w:pPr>
      <w:r w:rsidRPr="00F45E58">
        <w:rPr>
          <w:rFonts w:ascii="Times New Roman" w:hAnsi="Times New Roman" w:cs="Times New Roman"/>
          <w:sz w:val="22"/>
          <w:szCs w:val="22"/>
        </w:rPr>
        <w:t>Wykonawca oświadcza, że zapoznał się z opisem przedmiotu zamówienia oraz warunkami realizacji umowy.</w:t>
      </w:r>
    </w:p>
    <w:p w14:paraId="1FD20043" w14:textId="77777777" w:rsidR="00417EFF" w:rsidRPr="00A24F0D" w:rsidRDefault="00417EFF" w:rsidP="00417EFF">
      <w:pPr>
        <w:numPr>
          <w:ilvl w:val="0"/>
          <w:numId w:val="8"/>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Faktury będą zawierały cenę jednostkową netto poszczególnych towarów, ilość poszczególnych towarów wraz z jednostką miary. Dostawy będą rozliczane na podstawie faktur wystawionych przez Wykonawcę zgodnie z wymogami ustawy z dnia 11 marca 2004 roku o podatku od towarów i usług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931</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w:t>
      </w:r>
      <w:r w:rsidRPr="00F45E58">
        <w:rPr>
          <w:rFonts w:ascii="Times New Roman" w:hAnsi="Times New Roman" w:cs="Times New Roman"/>
          <w:sz w:val="22"/>
          <w:szCs w:val="22"/>
        </w:rPr>
        <w:t xml:space="preserve"> zm.).</w:t>
      </w:r>
    </w:p>
    <w:p w14:paraId="5660CAB4" w14:textId="77777777" w:rsidR="00417EFF" w:rsidRPr="00A24F0D"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Faktura płatna będzie przelewem za pośrednictwem metody podzielonej płatności, z konta Odbiorcy na rachunek Wykonawcy wskazany na fakturze, w terminie do 14 dni od daty wpływu faktury do Odbiorcy.</w:t>
      </w:r>
    </w:p>
    <w:p w14:paraId="5A4D365A" w14:textId="77777777" w:rsidR="00417EFF" w:rsidRPr="00F45E58"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Za datę zapłaty uznaje się dzień obciążenia rachunku bankowego Odbiorcy.</w:t>
      </w:r>
    </w:p>
    <w:p w14:paraId="5F2B082A" w14:textId="77777777" w:rsidR="00417EFF"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Faktury będą wystawiane zgodnie z poniższymi danymi:</w:t>
      </w:r>
    </w:p>
    <w:p w14:paraId="10E51B90" w14:textId="77777777" w:rsidR="00417EFF" w:rsidRPr="00A24F0D" w:rsidRDefault="00417EFF" w:rsidP="00417EFF">
      <w:pPr>
        <w:tabs>
          <w:tab w:val="left" w:pos="364"/>
        </w:tabs>
        <w:ind w:left="364"/>
        <w:rPr>
          <w:rFonts w:ascii="Times New Roman" w:hAnsi="Times New Roman" w:cs="Times New Roman"/>
          <w:sz w:val="22"/>
          <w:szCs w:val="22"/>
        </w:rPr>
      </w:pPr>
    </w:p>
    <w:p w14:paraId="405F10CB" w14:textId="77777777" w:rsidR="00417EFF" w:rsidRPr="00A24F0D" w:rsidRDefault="00417EFF" w:rsidP="00417EFF">
      <w:pPr>
        <w:ind w:left="724"/>
        <w:rPr>
          <w:rFonts w:ascii="Times New Roman" w:hAnsi="Times New Roman" w:cs="Times New Roman"/>
          <w:iCs/>
          <w:sz w:val="22"/>
          <w:szCs w:val="22"/>
        </w:rPr>
      </w:pPr>
      <w:r w:rsidRPr="00A24F0D">
        <w:rPr>
          <w:rFonts w:ascii="Times New Roman" w:hAnsi="Times New Roman" w:cs="Times New Roman"/>
          <w:b/>
          <w:iCs/>
          <w:sz w:val="22"/>
          <w:szCs w:val="22"/>
          <w:u w:val="single"/>
        </w:rPr>
        <w:t>NABYWCA</w:t>
      </w:r>
      <w:r w:rsidRPr="00A24F0D">
        <w:rPr>
          <w:rFonts w:ascii="Times New Roman" w:hAnsi="Times New Roman" w:cs="Times New Roman"/>
          <w:iCs/>
          <w:sz w:val="22"/>
          <w:szCs w:val="22"/>
        </w:rPr>
        <w:t>:</w:t>
      </w:r>
    </w:p>
    <w:p w14:paraId="1A141F67" w14:textId="77777777" w:rsidR="00417EFF" w:rsidRPr="00A24F0D" w:rsidRDefault="00417EFF" w:rsidP="00417EFF">
      <w:pPr>
        <w:rPr>
          <w:rFonts w:ascii="Times New Roman" w:hAnsi="Times New Roman" w:cs="Times New Roman"/>
          <w:iCs/>
          <w:sz w:val="22"/>
          <w:szCs w:val="22"/>
        </w:rPr>
      </w:pPr>
      <w:r>
        <w:rPr>
          <w:rFonts w:ascii="Times New Roman" w:hAnsi="Times New Roman" w:cs="Times New Roman"/>
          <w:iCs/>
          <w:sz w:val="22"/>
          <w:szCs w:val="22"/>
        </w:rPr>
        <w:t xml:space="preserve">      - </w:t>
      </w:r>
      <w:r w:rsidRPr="00A24F0D">
        <w:rPr>
          <w:rFonts w:ascii="Times New Roman" w:hAnsi="Times New Roman" w:cs="Times New Roman"/>
          <w:iCs/>
          <w:sz w:val="22"/>
          <w:szCs w:val="22"/>
        </w:rPr>
        <w:t>Miasto Białogard, ul 1 Maja 18, 78-200 Białogard, NIP 672 100 18 14 ;</w:t>
      </w:r>
    </w:p>
    <w:p w14:paraId="11057C3A" w14:textId="77777777" w:rsidR="00417EFF" w:rsidRPr="00A24F0D" w:rsidRDefault="00417EFF" w:rsidP="00417EFF">
      <w:pPr>
        <w:ind w:left="724"/>
        <w:rPr>
          <w:rFonts w:ascii="Times New Roman" w:hAnsi="Times New Roman" w:cs="Times New Roman"/>
          <w:iCs/>
          <w:sz w:val="22"/>
          <w:szCs w:val="22"/>
        </w:rPr>
      </w:pPr>
    </w:p>
    <w:p w14:paraId="1A7B6D54" w14:textId="77777777" w:rsidR="00417EFF" w:rsidRPr="00A24F0D" w:rsidRDefault="00417EFF" w:rsidP="00417EFF">
      <w:pPr>
        <w:ind w:left="724"/>
        <w:rPr>
          <w:rFonts w:ascii="Times New Roman" w:hAnsi="Times New Roman" w:cs="Times New Roman"/>
          <w:iCs/>
          <w:sz w:val="22"/>
          <w:szCs w:val="22"/>
        </w:rPr>
      </w:pPr>
      <w:r w:rsidRPr="00A24F0D">
        <w:rPr>
          <w:rFonts w:ascii="Times New Roman" w:hAnsi="Times New Roman" w:cs="Times New Roman"/>
          <w:b/>
          <w:iCs/>
          <w:sz w:val="22"/>
          <w:szCs w:val="22"/>
          <w:u w:val="single"/>
        </w:rPr>
        <w:t>ODBIORCA</w:t>
      </w:r>
      <w:r w:rsidRPr="00A24F0D">
        <w:rPr>
          <w:rFonts w:ascii="Times New Roman" w:hAnsi="Times New Roman" w:cs="Times New Roman"/>
          <w:iCs/>
          <w:sz w:val="22"/>
          <w:szCs w:val="22"/>
        </w:rPr>
        <w:t>:</w:t>
      </w:r>
    </w:p>
    <w:p w14:paraId="49D19D4E" w14:textId="77C318FD" w:rsidR="00906ADE" w:rsidRPr="00F45E58" w:rsidRDefault="00417EFF" w:rsidP="00906ADE">
      <w:pPr>
        <w:tabs>
          <w:tab w:val="left" w:pos="1444"/>
        </w:tabs>
        <w:rPr>
          <w:rFonts w:ascii="Times New Roman" w:eastAsia="Arial" w:hAnsi="Times New Roman" w:cs="Times New Roman"/>
          <w:b/>
          <w:sz w:val="22"/>
          <w:szCs w:val="22"/>
        </w:rPr>
      </w:pPr>
      <w:r>
        <w:rPr>
          <w:rFonts w:ascii="Times New Roman" w:hAnsi="Times New Roman" w:cs="Times New Roman"/>
          <w:sz w:val="22"/>
          <w:szCs w:val="22"/>
        </w:rPr>
        <w:t xml:space="preserve">      </w:t>
      </w:r>
      <w:r w:rsidR="00906ADE">
        <w:rPr>
          <w:rFonts w:ascii="Times New Roman" w:hAnsi="Times New Roman" w:cs="Times New Roman"/>
          <w:sz w:val="22"/>
          <w:szCs w:val="22"/>
        </w:rPr>
        <w:t xml:space="preserve">- </w:t>
      </w:r>
      <w:r w:rsidR="00906ADE" w:rsidRPr="00F45E58">
        <w:rPr>
          <w:rFonts w:ascii="Times New Roman" w:hAnsi="Times New Roman" w:cs="Times New Roman"/>
          <w:sz w:val="22"/>
          <w:szCs w:val="22"/>
        </w:rPr>
        <w:t>Przedszkole Miejskie Nr 1 „BAJKA” w Białogardzie, ul. 1 Maja 12, 78</w:t>
      </w:r>
      <w:r w:rsidR="00906ADE">
        <w:rPr>
          <w:rFonts w:ascii="Times New Roman" w:hAnsi="Times New Roman" w:cs="Times New Roman"/>
          <w:sz w:val="22"/>
          <w:szCs w:val="22"/>
        </w:rPr>
        <w:t>-</w:t>
      </w:r>
      <w:r w:rsidR="00906ADE" w:rsidRPr="00F45E58">
        <w:rPr>
          <w:rFonts w:ascii="Times New Roman" w:hAnsi="Times New Roman" w:cs="Times New Roman"/>
          <w:sz w:val="22"/>
          <w:szCs w:val="22"/>
        </w:rPr>
        <w:t>200 Białogard;</w:t>
      </w:r>
    </w:p>
    <w:p w14:paraId="098C8864" w14:textId="77777777" w:rsidR="00906ADE" w:rsidRPr="00F45E58" w:rsidRDefault="00906ADE" w:rsidP="00906ADE">
      <w:pPr>
        <w:tabs>
          <w:tab w:val="left" w:pos="1444"/>
        </w:tabs>
        <w:rPr>
          <w:rFonts w:ascii="Times New Roman" w:eastAsia="Arial" w:hAnsi="Times New Roman" w:cs="Times New Roman"/>
          <w:b/>
          <w:sz w:val="22"/>
          <w:szCs w:val="22"/>
        </w:rPr>
      </w:pPr>
      <w:r>
        <w:rPr>
          <w:rFonts w:ascii="Times New Roman" w:hAnsi="Times New Roman" w:cs="Times New Roman"/>
          <w:sz w:val="22"/>
          <w:szCs w:val="22"/>
        </w:rPr>
        <w:t xml:space="preserve">      - </w:t>
      </w:r>
      <w:r w:rsidRPr="00F45E58">
        <w:rPr>
          <w:rFonts w:ascii="Times New Roman" w:hAnsi="Times New Roman" w:cs="Times New Roman"/>
          <w:sz w:val="22"/>
          <w:szCs w:val="22"/>
        </w:rPr>
        <w:t>Przedszkole Miejskie Nr 2 „SŁONECZNE”, ul. Chopina 4 a, 78</w:t>
      </w:r>
      <w:r>
        <w:rPr>
          <w:rFonts w:ascii="Times New Roman" w:hAnsi="Times New Roman" w:cs="Times New Roman"/>
          <w:sz w:val="22"/>
          <w:szCs w:val="22"/>
        </w:rPr>
        <w:t>-</w:t>
      </w:r>
      <w:r w:rsidRPr="00F45E58">
        <w:rPr>
          <w:rFonts w:ascii="Times New Roman" w:hAnsi="Times New Roman" w:cs="Times New Roman"/>
          <w:sz w:val="22"/>
          <w:szCs w:val="22"/>
        </w:rPr>
        <w:t>200 Białogard</w:t>
      </w:r>
      <w:r>
        <w:rPr>
          <w:rFonts w:ascii="Times New Roman" w:hAnsi="Times New Roman" w:cs="Times New Roman"/>
          <w:sz w:val="22"/>
          <w:szCs w:val="22"/>
        </w:rPr>
        <w:t>.</w:t>
      </w:r>
    </w:p>
    <w:p w14:paraId="1016559E" w14:textId="6F5909A4" w:rsidR="00417EFF" w:rsidRPr="00F45E58" w:rsidRDefault="00417EFF" w:rsidP="00906ADE">
      <w:pPr>
        <w:tabs>
          <w:tab w:val="left" w:pos="1444"/>
        </w:tabs>
        <w:rPr>
          <w:rFonts w:ascii="Times New Roman" w:eastAsia="Arial" w:hAnsi="Times New Roman" w:cs="Times New Roman"/>
          <w:b/>
          <w:sz w:val="22"/>
          <w:szCs w:val="22"/>
        </w:rPr>
      </w:pPr>
    </w:p>
    <w:p w14:paraId="43DF5834" w14:textId="77777777" w:rsidR="00417EFF" w:rsidRPr="00F45E58"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 xml:space="preserve">Za opóźnienie w zapłacie wynagrodzenia Odbiorca zapłaci Wykonawcy odsetki zgodnie z ustawą z dnia 08 marca 2013 roku o </w:t>
      </w:r>
      <w:r>
        <w:rPr>
          <w:rFonts w:ascii="Times New Roman" w:hAnsi="Times New Roman" w:cs="Times New Roman"/>
          <w:sz w:val="22"/>
          <w:szCs w:val="22"/>
        </w:rPr>
        <w:t xml:space="preserve">przeciwdziałaniu nadmiernym opóźnieniom w transakcjach  </w:t>
      </w:r>
      <w:r w:rsidRPr="00F45E58">
        <w:rPr>
          <w:rFonts w:ascii="Times New Roman" w:hAnsi="Times New Roman" w:cs="Times New Roman"/>
          <w:sz w:val="22"/>
          <w:szCs w:val="22"/>
        </w:rPr>
        <w:t>handlowych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893, z późn. zm</w:t>
      </w:r>
      <w:r w:rsidRPr="00F45E58">
        <w:rPr>
          <w:rFonts w:ascii="Times New Roman" w:hAnsi="Times New Roman" w:cs="Times New Roman"/>
          <w:sz w:val="22"/>
          <w:szCs w:val="22"/>
        </w:rPr>
        <w:t>).</w:t>
      </w:r>
    </w:p>
    <w:p w14:paraId="6A479981" w14:textId="77777777" w:rsidR="00417EFF" w:rsidRPr="00F45E58" w:rsidRDefault="00417EFF" w:rsidP="00417EFF">
      <w:pPr>
        <w:rPr>
          <w:rFonts w:ascii="Times New Roman" w:eastAsia="Times New Roman" w:hAnsi="Times New Roman" w:cs="Times New Roman"/>
          <w:sz w:val="22"/>
          <w:szCs w:val="22"/>
        </w:rPr>
      </w:pPr>
    </w:p>
    <w:p w14:paraId="57D8E92A"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5</w:t>
      </w:r>
    </w:p>
    <w:p w14:paraId="3775E166" w14:textId="77777777" w:rsidR="00417EFF" w:rsidRPr="00F45E58" w:rsidRDefault="00417EFF" w:rsidP="00417EFF">
      <w:pPr>
        <w:rPr>
          <w:rFonts w:ascii="Times New Roman" w:eastAsia="Times New Roman" w:hAnsi="Times New Roman" w:cs="Times New Roman"/>
          <w:sz w:val="22"/>
          <w:szCs w:val="22"/>
        </w:rPr>
      </w:pPr>
    </w:p>
    <w:p w14:paraId="4054EA89" w14:textId="77777777" w:rsidR="00417EFF" w:rsidRPr="00A24F0D" w:rsidRDefault="00417EFF" w:rsidP="00417EFF">
      <w:pPr>
        <w:numPr>
          <w:ilvl w:val="0"/>
          <w:numId w:val="9"/>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lastRenderedPageBreak/>
        <w:t>Strony nie będą odpowiedzialne za niewypełnienie lub nieprawidłowe wypełnienie swych zobowiązań wynikających z niniejszej umowy w przypadkach, gdy takie niewypełnienie lub nieprawidłowe wypełnienie spowodowane zostało zaistnieniem siły wyższej.</w:t>
      </w:r>
    </w:p>
    <w:p w14:paraId="14B65380" w14:textId="77777777" w:rsidR="00417EFF" w:rsidRPr="00A24F0D" w:rsidRDefault="00417EFF" w:rsidP="00417EFF">
      <w:pPr>
        <w:numPr>
          <w:ilvl w:val="0"/>
          <w:numId w:val="9"/>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Siła wyższa oznacza nadzwyczajny przypadek pozostający poza kontrolą, działaniami lub powstrzymaniem się od działań przez stronę, którego nie sposób było przewidzieć ani uniknąć, który zaistniał po dniu podpisania niniejszej umowy. Za</w:t>
      </w:r>
      <w:r>
        <w:rPr>
          <w:rFonts w:ascii="Times New Roman" w:hAnsi="Times New Roman" w:cs="Times New Roman"/>
          <w:sz w:val="22"/>
          <w:szCs w:val="22"/>
        </w:rPr>
        <w:t xml:space="preserve"> </w:t>
      </w:r>
      <w:r w:rsidRPr="003C2BA5">
        <w:rPr>
          <w:rFonts w:ascii="Times New Roman" w:hAnsi="Times New Roman" w:cs="Times New Roman"/>
          <w:sz w:val="22"/>
          <w:szCs w:val="22"/>
        </w:rPr>
        <w:t>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31AE2526" w14:textId="77777777" w:rsidR="00417EFF" w:rsidRPr="00F45E58" w:rsidRDefault="00417EFF" w:rsidP="00417EFF">
      <w:pPr>
        <w:numPr>
          <w:ilvl w:val="0"/>
          <w:numId w:val="10"/>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Każda ze stron, w miarę możliwości, zobowiązuje się poinformować drugą stronę o przypadkach i charakterze siły wyższej, które mogłyby mieć wpływ na wypełnienie ich wzajemnych zobowiązań i obowiązków wynikających z niniejszej umowy.</w:t>
      </w:r>
    </w:p>
    <w:p w14:paraId="00D3FFDF" w14:textId="77777777" w:rsidR="00417EFF" w:rsidRPr="00F45E58" w:rsidRDefault="00417EFF" w:rsidP="00417EFF">
      <w:pPr>
        <w:rPr>
          <w:rFonts w:ascii="Times New Roman" w:eastAsia="Times New Roman" w:hAnsi="Times New Roman" w:cs="Times New Roman"/>
          <w:sz w:val="22"/>
          <w:szCs w:val="22"/>
        </w:rPr>
      </w:pPr>
    </w:p>
    <w:p w14:paraId="600BB20D"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6</w:t>
      </w:r>
    </w:p>
    <w:p w14:paraId="3BBA84BA"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Kary umowne</w:t>
      </w:r>
    </w:p>
    <w:p w14:paraId="7D829701" w14:textId="77777777" w:rsidR="00417EFF" w:rsidRPr="00F45E58" w:rsidRDefault="00417EFF" w:rsidP="00417EFF">
      <w:pPr>
        <w:rPr>
          <w:rFonts w:ascii="Times New Roman" w:eastAsia="Times New Roman" w:hAnsi="Times New Roman" w:cs="Times New Roman"/>
          <w:sz w:val="22"/>
          <w:szCs w:val="22"/>
        </w:rPr>
      </w:pPr>
    </w:p>
    <w:p w14:paraId="15E7ED7D" w14:textId="77777777" w:rsidR="00417EFF" w:rsidRPr="00F45E58"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Strony postanawiają, że obowiązującą formę odszkodowania stanowią kary umowne.</w:t>
      </w:r>
    </w:p>
    <w:p w14:paraId="7D8E8C14" w14:textId="77777777" w:rsidR="00417EFF" w:rsidRPr="00A24F0D"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Zamawiający zastrzega sobie prawo naliczania kar umownych w następujących przypadkach i wysokościach:</w:t>
      </w:r>
    </w:p>
    <w:p w14:paraId="60A0D9E5" w14:textId="77777777" w:rsidR="00417EFF" w:rsidRPr="00F45E58" w:rsidRDefault="00417EFF" w:rsidP="00417EFF">
      <w:pPr>
        <w:numPr>
          <w:ilvl w:val="1"/>
          <w:numId w:val="11"/>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w przypadku opóźnienia w dostarczeniu Odbiorcy zamówionego towaru z przyczyn leżących po stronie Wykonawcy, Odbiorca zastrzega prawo naliczenia kary umownej w wysokości 1% wartości brutto pełnego zamówienia za każdą rozpoczętą godzinę opóźnienia, nie więcej niż 10% wartości brutto zamówionego towaru.</w:t>
      </w:r>
    </w:p>
    <w:p w14:paraId="15D3FF22" w14:textId="77777777" w:rsidR="00417EFF" w:rsidRPr="00E967A4"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Łączna suma kar umownych nie może przekraczać 20% maksymalnej wartości umowy.</w:t>
      </w:r>
    </w:p>
    <w:p w14:paraId="00EF8622" w14:textId="77777777" w:rsidR="00417EFF" w:rsidRPr="00A24F0D"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Jeżeli kara umowna nie pokrywa poniesionej szkody, strony mogą dochodzić odszkodowania uzupełniającego w wysokości rzeczywiście poniesionej szkody oraz utraconych korzyści.</w:t>
      </w:r>
    </w:p>
    <w:p w14:paraId="7FF98477" w14:textId="77777777" w:rsidR="00417EFF"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Zamawiający dokona potrącenia kar umownych z przysługującego Wykonawcy wynagrodzenia, na co Wykonawca wyraża zgodę.</w:t>
      </w:r>
    </w:p>
    <w:p w14:paraId="1C54938C" w14:textId="77777777" w:rsidR="00417EFF" w:rsidRPr="00E967A4" w:rsidRDefault="00417EFF" w:rsidP="003554E0">
      <w:pPr>
        <w:tabs>
          <w:tab w:val="left" w:pos="364"/>
        </w:tabs>
        <w:rPr>
          <w:rFonts w:ascii="Times New Roman" w:hAnsi="Times New Roman" w:cs="Times New Roman"/>
          <w:sz w:val="22"/>
          <w:szCs w:val="22"/>
        </w:rPr>
      </w:pPr>
    </w:p>
    <w:p w14:paraId="33E18057"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7</w:t>
      </w:r>
    </w:p>
    <w:p w14:paraId="6D05659D"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Odstąpienie od umowy</w:t>
      </w:r>
    </w:p>
    <w:p w14:paraId="03183A57" w14:textId="77777777" w:rsidR="00417EFF" w:rsidRPr="00F45E58" w:rsidRDefault="00417EFF" w:rsidP="00417EFF">
      <w:pPr>
        <w:rPr>
          <w:rFonts w:ascii="Times New Roman" w:eastAsia="Times New Roman" w:hAnsi="Times New Roman" w:cs="Times New Roman"/>
          <w:sz w:val="22"/>
          <w:szCs w:val="22"/>
        </w:rPr>
      </w:pPr>
    </w:p>
    <w:p w14:paraId="5382CA49" w14:textId="77777777" w:rsidR="00417EFF" w:rsidRPr="00E967A4" w:rsidRDefault="00417EFF" w:rsidP="00417EFF">
      <w:pPr>
        <w:ind w:left="4"/>
        <w:rPr>
          <w:rFonts w:ascii="Times New Roman" w:hAnsi="Times New Roman" w:cs="Times New Roman"/>
          <w:sz w:val="22"/>
          <w:szCs w:val="22"/>
        </w:rPr>
      </w:pPr>
      <w:r w:rsidRPr="00F45E58">
        <w:rPr>
          <w:rFonts w:ascii="Times New Roman" w:hAnsi="Times New Roman" w:cs="Times New Roman"/>
          <w:sz w:val="22"/>
          <w:szCs w:val="22"/>
        </w:rPr>
        <w:t>Oprócz przypadków określonych w ustawie Prawo zamówień publicznych, stronom przysługuje prawo odstąpienia od umowy w sytuacjach określonych w § 6 ust. 1 umowy.</w:t>
      </w:r>
    </w:p>
    <w:p w14:paraId="5B973294" w14:textId="77777777" w:rsidR="00417EFF" w:rsidRPr="00F45E58"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w:t>
      </w:r>
    </w:p>
    <w:p w14:paraId="527C435D" w14:textId="77777777" w:rsidR="00417EFF" w:rsidRPr="00A24F0D" w:rsidRDefault="00417EFF" w:rsidP="00417EFF">
      <w:pPr>
        <w:numPr>
          <w:ilvl w:val="1"/>
          <w:numId w:val="12"/>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gdy zostanie ogłoszona upadłość lub likwidacja Wykonawcy;</w:t>
      </w:r>
    </w:p>
    <w:p w14:paraId="04311A56" w14:textId="77777777" w:rsidR="00417EFF" w:rsidRPr="00A24F0D" w:rsidRDefault="00417EFF" w:rsidP="00417EFF">
      <w:pPr>
        <w:numPr>
          <w:ilvl w:val="1"/>
          <w:numId w:val="12"/>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gdy zostanie wydany nakaz zajęcia majątku Wykonawcy.</w:t>
      </w:r>
    </w:p>
    <w:p w14:paraId="6ACBF6A8" w14:textId="77777777" w:rsidR="00417EFF" w:rsidRPr="00A24F0D"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Odstąpienie od umowy powinno nastąpić w formie pisemnej z uzasadnieniem pod rygorem nieważności takiego oświadczenia.</w:t>
      </w:r>
    </w:p>
    <w:p w14:paraId="2DC28BAF" w14:textId="77777777" w:rsidR="00417EFF" w:rsidRPr="00A24F0D"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W przypadkach określonych w ust. 1 Wykonawcy przysługuje wynagrodzenie za wykonane części umowy. Wykonawca nie będzie zgłaszać roszczeń z tytułu niewykonanej części umowy.</w:t>
      </w:r>
    </w:p>
    <w:p w14:paraId="1B758DC5" w14:textId="77777777" w:rsidR="00417EFF" w:rsidRPr="00F45E58" w:rsidRDefault="00417EFF" w:rsidP="00417EFF">
      <w:pPr>
        <w:numPr>
          <w:ilvl w:val="0"/>
          <w:numId w:val="12"/>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 na podstawie art. 456 ustawy Pzp jeżeli wystąpią istotne zmiany okoliczności powodujące, że wykonanie umowy nie leży w interesie publicznym, czego nie można było przewidzieć w chwili zawarcia umowy, lub dalsze wykonywanie umowy może zagrozić istotnemu interesowi publicznemu, Zamawiający i Odbiorca mogą odstąpić od umowy w terminie 30 dni od dnia powzięcia wiadomości o tych okolicznościach. W takim przypadku Wykonawca może żądać wyłącznie wynagrodzenia należnego za dostawy zrealizowane do dnia odstąpienia od umowy.</w:t>
      </w:r>
    </w:p>
    <w:p w14:paraId="07CC8634" w14:textId="77777777" w:rsidR="00417EFF" w:rsidRPr="00A24F0D" w:rsidRDefault="00417EFF" w:rsidP="00417EFF">
      <w:pPr>
        <w:numPr>
          <w:ilvl w:val="0"/>
          <w:numId w:val="13"/>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i Odbiorca mogą odstąpić z przyczyn leżących po stronie Wykonawcy, w przypadku nie przestrzegania przez Wykonawcę któregokolwiek z warunków umowy. W szczególności odstąpienie od umowy może mieć miejsce w przypadkach:</w:t>
      </w:r>
    </w:p>
    <w:p w14:paraId="4C451EE1" w14:textId="77777777" w:rsidR="00417EFF" w:rsidRPr="00F45E58" w:rsidRDefault="00417EFF" w:rsidP="00417EFF">
      <w:pPr>
        <w:numPr>
          <w:ilvl w:val="1"/>
          <w:numId w:val="1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trzykrotnego nie wykonania dostawy;</w:t>
      </w:r>
    </w:p>
    <w:p w14:paraId="12BE7B1A" w14:textId="77777777" w:rsidR="00417EFF" w:rsidRPr="003C2BA5" w:rsidRDefault="00417EFF" w:rsidP="00417EFF">
      <w:pPr>
        <w:numPr>
          <w:ilvl w:val="1"/>
          <w:numId w:val="1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trzykrotnego dostarczenia produktu o niewłaściwej jakości.</w:t>
      </w:r>
    </w:p>
    <w:p w14:paraId="3085545C" w14:textId="77777777" w:rsidR="00417EFF" w:rsidRPr="00F45E58" w:rsidRDefault="00417EFF" w:rsidP="00417EFF">
      <w:pPr>
        <w:rPr>
          <w:rFonts w:ascii="Times New Roman" w:eastAsia="Times New Roman" w:hAnsi="Times New Roman" w:cs="Times New Roman"/>
          <w:sz w:val="22"/>
          <w:szCs w:val="22"/>
        </w:rPr>
      </w:pPr>
    </w:p>
    <w:p w14:paraId="060224F1"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lastRenderedPageBreak/>
        <w:t xml:space="preserve">§ </w:t>
      </w:r>
      <w:r>
        <w:rPr>
          <w:rFonts w:ascii="Times New Roman" w:hAnsi="Times New Roman" w:cs="Times New Roman"/>
          <w:b/>
          <w:sz w:val="22"/>
          <w:szCs w:val="22"/>
        </w:rPr>
        <w:t>8</w:t>
      </w:r>
    </w:p>
    <w:p w14:paraId="1B4FEB06" w14:textId="77777777" w:rsidR="00417EFF" w:rsidRPr="00F45E58" w:rsidRDefault="00417EFF" w:rsidP="00417EFF">
      <w:pPr>
        <w:rPr>
          <w:rFonts w:ascii="Times New Roman" w:eastAsia="Times New Roman" w:hAnsi="Times New Roman" w:cs="Times New Roman"/>
          <w:sz w:val="22"/>
          <w:szCs w:val="22"/>
        </w:rPr>
      </w:pPr>
    </w:p>
    <w:p w14:paraId="63F804DE" w14:textId="77777777" w:rsidR="00417EFF" w:rsidRPr="00AF720B" w:rsidRDefault="00417EFF" w:rsidP="00417EFF">
      <w:pPr>
        <w:numPr>
          <w:ilvl w:val="0"/>
          <w:numId w:val="14"/>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Zamawiający zgodnie z art. 455 ustawy Pzp przewiduje możliwość wprowadzenia nieistotnych zmian do treści zawartej umowy w następującym zakresie:</w:t>
      </w:r>
    </w:p>
    <w:p w14:paraId="3CDFA1A0"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zmiana terminu realizacji przedmiotu umowy:</w:t>
      </w:r>
    </w:p>
    <w:p w14:paraId="6A483CF5" w14:textId="77777777" w:rsidR="00417EFF" w:rsidRPr="00A24F0D" w:rsidRDefault="00417EFF" w:rsidP="00417EFF">
      <w:pPr>
        <w:numPr>
          <w:ilvl w:val="3"/>
          <w:numId w:val="14"/>
        </w:numPr>
        <w:tabs>
          <w:tab w:val="left" w:pos="1084"/>
        </w:tabs>
        <w:ind w:left="1084" w:right="20" w:hanging="364"/>
        <w:rPr>
          <w:rFonts w:ascii="Times New Roman" w:eastAsia="Arial" w:hAnsi="Times New Roman" w:cs="Times New Roman"/>
          <w:sz w:val="22"/>
          <w:szCs w:val="22"/>
        </w:rPr>
      </w:pPr>
      <w:r w:rsidRPr="00F45E58">
        <w:rPr>
          <w:rFonts w:ascii="Times New Roman" w:hAnsi="Times New Roman" w:cs="Times New Roman"/>
          <w:sz w:val="22"/>
          <w:szCs w:val="22"/>
        </w:rPr>
        <w:t>działania siły wyższej (np. klęski żywiołowe, epidemie, strajki generalne lub lokalne), mającego bezpośredni wpływ na terminowość wykonywania robót,</w:t>
      </w:r>
    </w:p>
    <w:p w14:paraId="705767EE" w14:textId="77777777" w:rsidR="00417EFF" w:rsidRPr="00A24F0D" w:rsidRDefault="00417EFF" w:rsidP="00417EFF">
      <w:pPr>
        <w:numPr>
          <w:ilvl w:val="3"/>
          <w:numId w:val="14"/>
        </w:numPr>
        <w:tabs>
          <w:tab w:val="left" w:pos="1084"/>
        </w:tabs>
        <w:ind w:left="1084" w:right="20" w:hanging="364"/>
        <w:rPr>
          <w:rFonts w:ascii="Times New Roman" w:eastAsia="Arial" w:hAnsi="Times New Roman" w:cs="Times New Roman"/>
          <w:sz w:val="22"/>
          <w:szCs w:val="22"/>
        </w:rPr>
      </w:pPr>
      <w:r w:rsidRPr="00F45E58">
        <w:rPr>
          <w:rFonts w:ascii="Times New Roman" w:hAnsi="Times New Roman" w:cs="Times New Roman"/>
          <w:sz w:val="22"/>
          <w:szCs w:val="22"/>
        </w:rPr>
        <w:t>wystąpienia okoliczności, których Strony umowy nie były w stanie przewidzieć, pomimo zachowania należytej staranności,</w:t>
      </w:r>
    </w:p>
    <w:p w14:paraId="643B0900" w14:textId="77777777" w:rsidR="00417EFF" w:rsidRPr="00A24F0D" w:rsidRDefault="00417EFF" w:rsidP="00417EFF">
      <w:pPr>
        <w:numPr>
          <w:ilvl w:val="3"/>
          <w:numId w:val="14"/>
        </w:numPr>
        <w:tabs>
          <w:tab w:val="left" w:pos="1084"/>
        </w:tabs>
        <w:ind w:left="1084" w:hanging="364"/>
        <w:jc w:val="both"/>
        <w:rPr>
          <w:rFonts w:ascii="Times New Roman" w:eastAsia="Arial" w:hAnsi="Times New Roman" w:cs="Times New Roman"/>
          <w:sz w:val="22"/>
          <w:szCs w:val="22"/>
        </w:rPr>
      </w:pPr>
      <w:r w:rsidRPr="00F45E58">
        <w:rPr>
          <w:rFonts w:ascii="Times New Roman" w:hAnsi="Times New Roman" w:cs="Times New Roman"/>
          <w:sz w:val="22"/>
          <w:szCs w:val="22"/>
        </w:rPr>
        <w:t>okoliczności związanych z wystąpieniem wirusa SARS-CoV-2 lub choroby wywołanej tym wirusem (COVID-19), w szczególności dotyczących wstrzymania dostaw produktów lub trudności w realizacji usług transportowych.</w:t>
      </w:r>
    </w:p>
    <w:p w14:paraId="47D5226F"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zmiana wynagrodzenia Wykonawcy spowodowana w szczególności:</w:t>
      </w:r>
    </w:p>
    <w:p w14:paraId="5696E992" w14:textId="77777777" w:rsidR="00417EFF" w:rsidRPr="00A24F0D" w:rsidRDefault="00417EFF" w:rsidP="00417EFF">
      <w:pPr>
        <w:numPr>
          <w:ilvl w:val="2"/>
          <w:numId w:val="14"/>
        </w:numPr>
        <w:tabs>
          <w:tab w:val="left" w:pos="1064"/>
        </w:tabs>
        <w:ind w:left="1064" w:right="20" w:hanging="356"/>
        <w:rPr>
          <w:rFonts w:ascii="Times New Roman" w:eastAsia="Arial" w:hAnsi="Times New Roman" w:cs="Times New Roman"/>
          <w:sz w:val="22"/>
          <w:szCs w:val="22"/>
        </w:rPr>
      </w:pPr>
      <w:r w:rsidRPr="00F45E58">
        <w:rPr>
          <w:rFonts w:ascii="Times New Roman" w:hAnsi="Times New Roman" w:cs="Times New Roman"/>
          <w:sz w:val="22"/>
          <w:szCs w:val="22"/>
        </w:rPr>
        <w:t>zmianami przepisów prawnych, w przypadku zmiany stawki podatku od towarów i usług, jeżeli zmiana ta będzie miała wpływ na koszty wykonania zamówienia przez Wykonawcę;</w:t>
      </w:r>
    </w:p>
    <w:p w14:paraId="768B596E" w14:textId="77777777" w:rsidR="00417EFF" w:rsidRPr="00F45E58"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zmiany nazwy, adresu, formy organizacyjnej;</w:t>
      </w:r>
    </w:p>
    <w:p w14:paraId="5AF2D788"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w przypadku zmiany wielkości opakowania poprzez zwiększenie lub zmniejszenie pojemności lub gramatury;</w:t>
      </w:r>
    </w:p>
    <w:p w14:paraId="31435EF0" w14:textId="77777777" w:rsidR="00417EFF" w:rsidRPr="00AF720B"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zmiany nazwy handlowej oferowanych produktów;</w:t>
      </w:r>
    </w:p>
    <w:p w14:paraId="009DF190" w14:textId="77777777" w:rsidR="00417EFF" w:rsidRDefault="00417EFF" w:rsidP="00417EFF">
      <w:pPr>
        <w:numPr>
          <w:ilvl w:val="1"/>
          <w:numId w:val="14"/>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wycofania starego i wprowadzenia nowego produktu o tej samej lub wyższej jakości i parametrach, w cenie nie wyższej niż zawartej w ofercie przetargowej stanowiącej załącznik do umowy (zmiana dotyczyć może tylko zastąpienia wycofanych przez producenta produktów nowymi produktami).</w:t>
      </w:r>
    </w:p>
    <w:p w14:paraId="2F91F5D8" w14:textId="77777777" w:rsidR="00417EFF" w:rsidRDefault="00417EFF" w:rsidP="00417EFF">
      <w:pPr>
        <w:numPr>
          <w:ilvl w:val="0"/>
          <w:numId w:val="14"/>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Zamawiający dopuszcza możliwość zmiany wynagrodzenia Wykonawcy w przypadku </w:t>
      </w:r>
      <w:r>
        <w:rPr>
          <w:rFonts w:ascii="Times New Roman" w:hAnsi="Times New Roman" w:cs="Times New Roman"/>
          <w:sz w:val="22"/>
          <w:szCs w:val="22"/>
        </w:rPr>
        <w:t xml:space="preserve"> </w:t>
      </w:r>
    </w:p>
    <w:p w14:paraId="4648C2A8" w14:textId="4C02F854"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zmiany </w:t>
      </w:r>
    </w:p>
    <w:p w14:paraId="70607A5A"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cen produktów związanych z realizacją zamówienia (waloryzacja) ponad określony niżej </w:t>
      </w:r>
      <w:r>
        <w:rPr>
          <w:rFonts w:ascii="Times New Roman" w:hAnsi="Times New Roman" w:cs="Times New Roman"/>
          <w:sz w:val="22"/>
          <w:szCs w:val="22"/>
        </w:rPr>
        <w:t xml:space="preserve">  </w:t>
      </w:r>
    </w:p>
    <w:p w14:paraId="4042B36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wskaźnik. Zamawiający określa, że: </w:t>
      </w:r>
    </w:p>
    <w:p w14:paraId="59E92EB0"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wysokość wynagrodzenia wykonawcy może ulec zmianie w przypadku zmiany cen </w:t>
      </w:r>
    </w:p>
    <w:p w14:paraId="61B0FF9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produktów opisanych w formularzach asortymentowo cenowych stanowiących załączniki do </w:t>
      </w:r>
    </w:p>
    <w:p w14:paraId="5E49FBAD"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oferty</w:t>
      </w:r>
      <w:r>
        <w:rPr>
          <w:rFonts w:ascii="Times New Roman" w:hAnsi="Times New Roman" w:cs="Times New Roman"/>
          <w:sz w:val="22"/>
          <w:szCs w:val="22"/>
        </w:rPr>
        <w:t xml:space="preserve"> na wyraźne żądanie wykonawcy zgłoszone na piśmie</w:t>
      </w:r>
      <w:r w:rsidRPr="00093AB1">
        <w:rPr>
          <w:rFonts w:ascii="Times New Roman" w:hAnsi="Times New Roman" w:cs="Times New Roman"/>
          <w:sz w:val="22"/>
          <w:szCs w:val="22"/>
        </w:rPr>
        <w:t>;</w:t>
      </w:r>
    </w:p>
    <w:p w14:paraId="5749020C"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wynagrodzenie będzie mogło podlegać waloryzacji począwszy od szóstego pełnego miesiąca </w:t>
      </w:r>
    </w:p>
    <w:p w14:paraId="26E07D4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kalendarzowego od podpisania umowy, gdy wartość zmiany cen ww. produktów przekroczy </w:t>
      </w:r>
    </w:p>
    <w:p w14:paraId="0D32A40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6C2CFB">
        <w:rPr>
          <w:rFonts w:ascii="Times New Roman" w:hAnsi="Times New Roman" w:cs="Times New Roman"/>
          <w:sz w:val="22"/>
          <w:szCs w:val="22"/>
        </w:rPr>
        <w:t>25 %</w:t>
      </w:r>
      <w:r w:rsidRPr="00093AB1">
        <w:rPr>
          <w:rFonts w:ascii="Times New Roman" w:hAnsi="Times New Roman" w:cs="Times New Roman"/>
          <w:sz w:val="22"/>
          <w:szCs w:val="22"/>
        </w:rPr>
        <w:t xml:space="preserve"> w stosunku do stawek przyjętych przez wykonawcę w ww. kosztorysi</w:t>
      </w:r>
      <w:r>
        <w:rPr>
          <w:rFonts w:ascii="Times New Roman" w:hAnsi="Times New Roman" w:cs="Times New Roman"/>
          <w:sz w:val="22"/>
          <w:szCs w:val="22"/>
        </w:rPr>
        <w:t>e</w:t>
      </w:r>
      <w:r w:rsidRPr="00093AB1">
        <w:rPr>
          <w:rFonts w:ascii="Times New Roman" w:hAnsi="Times New Roman" w:cs="Times New Roman"/>
          <w:sz w:val="22"/>
          <w:szCs w:val="22"/>
        </w:rPr>
        <w:t xml:space="preserve">, po spełnieniu </w:t>
      </w:r>
    </w:p>
    <w:p w14:paraId="6ACB397E"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łącznie tych warunków, licząc w oparciu o wskaźnik cen towarów i usług konsumpcyjnych – </w:t>
      </w:r>
    </w:p>
    <w:p w14:paraId="1169834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poz. żywność i napoje bezalkoholowe;</w:t>
      </w:r>
    </w:p>
    <w:p w14:paraId="17DDC882"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waloryzacja będzie odbywać się w oparciu o wskaźnik cen towarów i usług konsumpcyjnych </w:t>
      </w:r>
    </w:p>
    <w:p w14:paraId="3261DFEB"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 poz. żywność i napoje bezalkoholowe, publikowany przez Główny Urząd Statystyczny, </w:t>
      </w:r>
    </w:p>
    <w:p w14:paraId="6FD81927"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przez podniesienie wysokości wynagrodzenia o kwotę </w:t>
      </w:r>
      <w:r>
        <w:rPr>
          <w:rFonts w:ascii="Times New Roman" w:hAnsi="Times New Roman" w:cs="Times New Roman"/>
          <w:sz w:val="22"/>
          <w:szCs w:val="22"/>
        </w:rPr>
        <w:t xml:space="preserve">odchylenia </w:t>
      </w:r>
      <w:r w:rsidRPr="00093AB1">
        <w:rPr>
          <w:rFonts w:ascii="Times New Roman" w:hAnsi="Times New Roman" w:cs="Times New Roman"/>
          <w:sz w:val="22"/>
          <w:szCs w:val="22"/>
        </w:rPr>
        <w:t xml:space="preserve">odpowiadającą wzrostowi </w:t>
      </w:r>
    </w:p>
    <w:p w14:paraId="5049E4C1"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ww. wskaźnika ponad </w:t>
      </w:r>
      <w:r w:rsidRPr="006C2CFB">
        <w:rPr>
          <w:rFonts w:ascii="Times New Roman" w:hAnsi="Times New Roman" w:cs="Times New Roman"/>
          <w:sz w:val="22"/>
          <w:szCs w:val="22"/>
        </w:rPr>
        <w:t>wartość 25%,</w:t>
      </w:r>
      <w:r>
        <w:rPr>
          <w:rFonts w:ascii="Times New Roman" w:hAnsi="Times New Roman" w:cs="Times New Roman"/>
          <w:sz w:val="22"/>
          <w:szCs w:val="22"/>
        </w:rPr>
        <w:t xml:space="preserve"> od miesiąca w jakim wpłynęło pisemne żądanie </w:t>
      </w:r>
    </w:p>
    <w:p w14:paraId="3DD9960E"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wykonawcy</w:t>
      </w:r>
      <w:r w:rsidRPr="00093AB1">
        <w:rPr>
          <w:rFonts w:ascii="Times New Roman" w:hAnsi="Times New Roman" w:cs="Times New Roman"/>
          <w:sz w:val="22"/>
          <w:szCs w:val="22"/>
        </w:rPr>
        <w:t xml:space="preserve">. </w:t>
      </w:r>
    </w:p>
    <w:p w14:paraId="5F5E7E09"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Wynagrodzenie będzie podlegało waloryzacji maksymalnie do 10 % wynagrodzenia, </w:t>
      </w:r>
    </w:p>
    <w:p w14:paraId="47160F23"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o którym mowa w §4 ust. 1 i 3 umowy, </w:t>
      </w:r>
    </w:p>
    <w:p w14:paraId="344F92D3"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postanowień umownych w zakresie waloryzacji nie stosuje się od chwili osiągnięcia limitu, </w:t>
      </w:r>
    </w:p>
    <w:p w14:paraId="6BC06BB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o którym mowa powyżej, </w:t>
      </w:r>
    </w:p>
    <w:p w14:paraId="4FF114C2"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zmiana wysokości wynagrodzenia opisana w niniejszym ustępie następuje w przypadku </w:t>
      </w:r>
    </w:p>
    <w:p w14:paraId="6EB64930" w14:textId="77777777" w:rsidR="00417EFF" w:rsidRPr="00F45E58"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ziszczenia się powyższych warunków.</w:t>
      </w:r>
    </w:p>
    <w:p w14:paraId="6222BA29" w14:textId="77777777" w:rsidR="00417EFF" w:rsidRPr="00F45E58" w:rsidRDefault="00417EFF" w:rsidP="00417EFF">
      <w:pPr>
        <w:rPr>
          <w:rFonts w:ascii="Times New Roman" w:eastAsia="Times New Roman" w:hAnsi="Times New Roman" w:cs="Times New Roman"/>
          <w:sz w:val="22"/>
          <w:szCs w:val="22"/>
        </w:rPr>
      </w:pPr>
    </w:p>
    <w:p w14:paraId="694C9D52"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9</w:t>
      </w:r>
    </w:p>
    <w:p w14:paraId="3B3C383E" w14:textId="77777777" w:rsidR="00417EFF" w:rsidRPr="00F45E58" w:rsidRDefault="00417EFF" w:rsidP="00417EFF">
      <w:pPr>
        <w:rPr>
          <w:rFonts w:ascii="Times New Roman" w:eastAsia="Times New Roman" w:hAnsi="Times New Roman" w:cs="Times New Roman"/>
          <w:sz w:val="22"/>
          <w:szCs w:val="22"/>
        </w:rPr>
      </w:pPr>
    </w:p>
    <w:p w14:paraId="10467A1E" w14:textId="77777777" w:rsidR="00417EFF" w:rsidRPr="00A24F0D" w:rsidRDefault="00417EFF" w:rsidP="00417EFF">
      <w:pPr>
        <w:numPr>
          <w:ilvl w:val="0"/>
          <w:numId w:val="15"/>
        </w:numPr>
        <w:ind w:left="364" w:hanging="364"/>
        <w:rPr>
          <w:rFonts w:ascii="Times New Roman" w:hAnsi="Times New Roman" w:cs="Times New Roman"/>
          <w:sz w:val="22"/>
          <w:szCs w:val="22"/>
        </w:rPr>
      </w:pPr>
      <w:r w:rsidRPr="00F45E58">
        <w:rPr>
          <w:rFonts w:ascii="Times New Roman" w:hAnsi="Times New Roman" w:cs="Times New Roman"/>
          <w:sz w:val="22"/>
          <w:szCs w:val="22"/>
        </w:rPr>
        <w:t>Integralną część niniejszej umowy stanowią dokumenty:</w:t>
      </w:r>
    </w:p>
    <w:p w14:paraId="7AC79155" w14:textId="77777777" w:rsidR="00417EFF" w:rsidRPr="00F45E58" w:rsidRDefault="00417EFF" w:rsidP="00417EFF">
      <w:pPr>
        <w:numPr>
          <w:ilvl w:val="1"/>
          <w:numId w:val="15"/>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oferta przetargowa Wykonawcy;</w:t>
      </w:r>
    </w:p>
    <w:p w14:paraId="551F722C" w14:textId="77777777" w:rsidR="00417EFF" w:rsidRPr="00F45E58" w:rsidRDefault="00417EFF" w:rsidP="00417EFF">
      <w:pPr>
        <w:numPr>
          <w:ilvl w:val="1"/>
          <w:numId w:val="15"/>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specyfikacja warunków zamówienia wraz z załącznikami, wyjaśnienia i zmiany SWZ.</w:t>
      </w:r>
    </w:p>
    <w:p w14:paraId="326BEB69" w14:textId="12A29CF2" w:rsidR="00417EFF" w:rsidRDefault="00417EFF" w:rsidP="00417EFF">
      <w:pPr>
        <w:rPr>
          <w:rFonts w:ascii="Times New Roman" w:eastAsia="Times New Roman" w:hAnsi="Times New Roman" w:cs="Times New Roman"/>
          <w:sz w:val="22"/>
          <w:szCs w:val="22"/>
        </w:rPr>
      </w:pPr>
    </w:p>
    <w:p w14:paraId="036BAD49" w14:textId="77777777" w:rsidR="00906ADE" w:rsidRPr="00F45E58" w:rsidRDefault="00906ADE" w:rsidP="00417EFF">
      <w:pPr>
        <w:rPr>
          <w:rFonts w:ascii="Times New Roman" w:eastAsia="Times New Roman" w:hAnsi="Times New Roman" w:cs="Times New Roman"/>
          <w:sz w:val="22"/>
          <w:szCs w:val="22"/>
        </w:rPr>
      </w:pPr>
    </w:p>
    <w:p w14:paraId="7132E46C"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10</w:t>
      </w:r>
    </w:p>
    <w:p w14:paraId="4871F5CD" w14:textId="77777777" w:rsidR="00417EFF" w:rsidRPr="00F45E58" w:rsidRDefault="00417EFF" w:rsidP="00417EFF">
      <w:pPr>
        <w:rPr>
          <w:rFonts w:ascii="Times New Roman" w:eastAsia="Times New Roman" w:hAnsi="Times New Roman" w:cs="Times New Roman"/>
          <w:sz w:val="22"/>
          <w:szCs w:val="22"/>
        </w:rPr>
      </w:pPr>
    </w:p>
    <w:p w14:paraId="56EF88F8"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Ewentualne spory wynikające z postanowień niniejszej umowy będą rozstrzygane przez sąd właściwy dla siedziby Zamawiającego.</w:t>
      </w:r>
    </w:p>
    <w:p w14:paraId="3E668795" w14:textId="473C1F55" w:rsidR="00417EFF" w:rsidRDefault="00417EFF" w:rsidP="00417EFF">
      <w:pPr>
        <w:rPr>
          <w:rFonts w:ascii="Times New Roman" w:eastAsia="Times New Roman" w:hAnsi="Times New Roman" w:cs="Times New Roman"/>
          <w:sz w:val="22"/>
          <w:szCs w:val="22"/>
        </w:rPr>
      </w:pPr>
    </w:p>
    <w:p w14:paraId="688ADEBC" w14:textId="328FD0DA" w:rsidR="003554E0" w:rsidRDefault="003554E0" w:rsidP="00417EFF">
      <w:pPr>
        <w:rPr>
          <w:rFonts w:ascii="Times New Roman" w:eastAsia="Times New Roman" w:hAnsi="Times New Roman" w:cs="Times New Roman"/>
          <w:sz w:val="22"/>
          <w:szCs w:val="22"/>
        </w:rPr>
      </w:pPr>
    </w:p>
    <w:p w14:paraId="524C0D04" w14:textId="77777777" w:rsidR="003554E0" w:rsidRPr="00F45E58" w:rsidRDefault="003554E0" w:rsidP="00417EFF">
      <w:pPr>
        <w:rPr>
          <w:rFonts w:ascii="Times New Roman" w:eastAsia="Times New Roman" w:hAnsi="Times New Roman" w:cs="Times New Roman"/>
          <w:sz w:val="22"/>
          <w:szCs w:val="22"/>
        </w:rPr>
      </w:pPr>
    </w:p>
    <w:p w14:paraId="7E6C31C5" w14:textId="77777777" w:rsidR="00417EFF" w:rsidRPr="00F45E58" w:rsidRDefault="00417EFF" w:rsidP="00417EFF">
      <w:pPr>
        <w:ind w:left="4784"/>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1</w:t>
      </w:r>
    </w:p>
    <w:p w14:paraId="17BE602F" w14:textId="77777777" w:rsidR="00417EFF" w:rsidRPr="00F45E58" w:rsidRDefault="00417EFF" w:rsidP="00417EFF">
      <w:pPr>
        <w:rPr>
          <w:rFonts w:ascii="Times New Roman" w:eastAsia="Times New Roman" w:hAnsi="Times New Roman" w:cs="Times New Roman"/>
          <w:sz w:val="22"/>
          <w:szCs w:val="22"/>
        </w:rPr>
      </w:pPr>
    </w:p>
    <w:p w14:paraId="7D7CAA3C"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W sprawach nieuregulowanych niniejszą umową mają zastosowanie odpowiednie przepisy Kodeksu cywilnego, ustawy Prawo zamówień publicznych.</w:t>
      </w:r>
    </w:p>
    <w:p w14:paraId="329BC4B9" w14:textId="77777777" w:rsidR="00417EFF" w:rsidRPr="00F45E58" w:rsidRDefault="00417EFF" w:rsidP="00417EFF">
      <w:pPr>
        <w:rPr>
          <w:rFonts w:ascii="Times New Roman" w:eastAsia="Times New Roman" w:hAnsi="Times New Roman" w:cs="Times New Roman"/>
          <w:sz w:val="22"/>
          <w:szCs w:val="22"/>
        </w:rPr>
      </w:pPr>
    </w:p>
    <w:p w14:paraId="1CD6A9AD" w14:textId="77777777" w:rsidR="00417EFF" w:rsidRPr="00F45E58" w:rsidRDefault="00417EFF" w:rsidP="00417EFF">
      <w:pPr>
        <w:ind w:left="4784"/>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2</w:t>
      </w:r>
    </w:p>
    <w:p w14:paraId="72381BB9" w14:textId="77777777" w:rsidR="00417EFF" w:rsidRPr="00F45E58" w:rsidRDefault="00417EFF" w:rsidP="00417EFF">
      <w:pPr>
        <w:rPr>
          <w:rFonts w:ascii="Times New Roman" w:eastAsia="Times New Roman" w:hAnsi="Times New Roman" w:cs="Times New Roman"/>
          <w:sz w:val="22"/>
          <w:szCs w:val="22"/>
        </w:rPr>
      </w:pPr>
    </w:p>
    <w:p w14:paraId="6D8C8C27"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Umowę niniejszą sporządza się w 3 jednobrzmiących egzemplarzach, 1 egzemplarz dla Wykonawcy, 1 egzemplarz dla Zamawiającego i 1 egzemplarz dla Odbiorcy.</w:t>
      </w:r>
    </w:p>
    <w:p w14:paraId="43E9AF6D" w14:textId="77777777" w:rsidR="00417EFF" w:rsidRDefault="00417EFF" w:rsidP="00417EFF">
      <w:pPr>
        <w:rPr>
          <w:rFonts w:ascii="Times New Roman" w:eastAsia="Times New Roman" w:hAnsi="Times New Roman" w:cs="Times New Roman"/>
          <w:sz w:val="22"/>
          <w:szCs w:val="22"/>
        </w:rPr>
      </w:pPr>
    </w:p>
    <w:p w14:paraId="76FBBACA" w14:textId="77777777" w:rsidR="00417EFF" w:rsidRDefault="00417EFF" w:rsidP="00417EFF">
      <w:pPr>
        <w:rPr>
          <w:rFonts w:ascii="Times New Roman" w:eastAsia="Times New Roman" w:hAnsi="Times New Roman" w:cs="Times New Roman"/>
          <w:sz w:val="22"/>
          <w:szCs w:val="22"/>
        </w:rPr>
      </w:pPr>
    </w:p>
    <w:p w14:paraId="3239E18D" w14:textId="77777777" w:rsidR="00417EFF" w:rsidRPr="00F45E58" w:rsidRDefault="00417EFF" w:rsidP="00417EFF">
      <w:pPr>
        <w:rPr>
          <w:rFonts w:ascii="Times New Roman" w:eastAsia="Times New Roman" w:hAnsi="Times New Roman" w:cs="Times New Roman"/>
          <w:sz w:val="22"/>
          <w:szCs w:val="22"/>
        </w:rPr>
      </w:pPr>
    </w:p>
    <w:p w14:paraId="718EB5F6" w14:textId="77777777" w:rsidR="00417EFF" w:rsidRPr="00F45E58" w:rsidRDefault="00417EFF" w:rsidP="00417EFF">
      <w:pPr>
        <w:rPr>
          <w:rFonts w:ascii="Times New Roman" w:eastAsia="Times New Roman" w:hAnsi="Times New Roman" w:cs="Times New Roman"/>
          <w:sz w:val="22"/>
          <w:szCs w:val="22"/>
        </w:rPr>
      </w:pPr>
    </w:p>
    <w:p w14:paraId="0AE7931C" w14:textId="77777777" w:rsidR="00417EFF" w:rsidRPr="00F45E58" w:rsidRDefault="00417EFF" w:rsidP="00417EFF">
      <w:pPr>
        <w:tabs>
          <w:tab w:val="left" w:pos="3743"/>
          <w:tab w:val="left" w:pos="7703"/>
        </w:tabs>
        <w:ind w:left="244"/>
        <w:rPr>
          <w:rFonts w:ascii="Times New Roman" w:hAnsi="Times New Roman" w:cs="Times New Roman"/>
          <w:sz w:val="22"/>
          <w:szCs w:val="22"/>
        </w:rPr>
      </w:pPr>
      <w:r w:rsidRPr="00F45E58">
        <w:rPr>
          <w:rFonts w:ascii="Times New Roman" w:hAnsi="Times New Roman" w:cs="Times New Roman"/>
          <w:sz w:val="22"/>
          <w:szCs w:val="22"/>
        </w:rPr>
        <w:t>WYKONAWCA</w:t>
      </w:r>
      <w:r w:rsidRPr="00F45E58">
        <w:rPr>
          <w:rFonts w:ascii="Times New Roman" w:eastAsia="Times New Roman" w:hAnsi="Times New Roman" w:cs="Times New Roman"/>
          <w:sz w:val="22"/>
          <w:szCs w:val="22"/>
        </w:rPr>
        <w:tab/>
      </w:r>
      <w:r w:rsidRPr="00F45E58">
        <w:rPr>
          <w:rFonts w:ascii="Times New Roman" w:hAnsi="Times New Roman" w:cs="Times New Roman"/>
          <w:sz w:val="22"/>
          <w:szCs w:val="22"/>
        </w:rPr>
        <w:t>ZAMAWIAJĄCY</w:t>
      </w:r>
      <w:r w:rsidRPr="00F45E58">
        <w:rPr>
          <w:rFonts w:ascii="Times New Roman" w:eastAsia="Times New Roman" w:hAnsi="Times New Roman" w:cs="Times New Roman"/>
          <w:sz w:val="22"/>
          <w:szCs w:val="22"/>
        </w:rPr>
        <w:tab/>
      </w:r>
      <w:r w:rsidRPr="00F45E58">
        <w:rPr>
          <w:rFonts w:ascii="Times New Roman" w:hAnsi="Times New Roman" w:cs="Times New Roman"/>
          <w:sz w:val="22"/>
          <w:szCs w:val="22"/>
        </w:rPr>
        <w:t>ODBIORCA</w:t>
      </w:r>
    </w:p>
    <w:p w14:paraId="71034CA5" w14:textId="77777777" w:rsidR="00417EFF" w:rsidRDefault="00417EFF" w:rsidP="00417EFF">
      <w:pPr>
        <w:rPr>
          <w:rFonts w:ascii="Times New Roman" w:eastAsia="Times New Roman" w:hAnsi="Times New Roman" w:cs="Times New Roman"/>
          <w:sz w:val="22"/>
          <w:szCs w:val="22"/>
        </w:rPr>
      </w:pPr>
    </w:p>
    <w:p w14:paraId="26A04DFA" w14:textId="77777777" w:rsidR="00417EFF" w:rsidRDefault="00417EFF" w:rsidP="00417EFF">
      <w:pPr>
        <w:rPr>
          <w:rFonts w:ascii="Times New Roman" w:eastAsia="Times New Roman" w:hAnsi="Times New Roman" w:cs="Times New Roman"/>
          <w:sz w:val="22"/>
          <w:szCs w:val="22"/>
        </w:rPr>
      </w:pPr>
    </w:p>
    <w:p w14:paraId="6EDC495B" w14:textId="77777777" w:rsidR="00417EFF" w:rsidRDefault="00417EFF" w:rsidP="00417EFF">
      <w:pPr>
        <w:rPr>
          <w:rFonts w:ascii="Times New Roman" w:eastAsia="Times New Roman" w:hAnsi="Times New Roman" w:cs="Times New Roman"/>
          <w:sz w:val="22"/>
          <w:szCs w:val="22"/>
        </w:rPr>
      </w:pPr>
    </w:p>
    <w:p w14:paraId="13F72A96" w14:textId="77777777" w:rsidR="00417EFF" w:rsidRDefault="00417EFF" w:rsidP="00417EFF">
      <w:pPr>
        <w:rPr>
          <w:rFonts w:ascii="Times New Roman" w:eastAsia="Times New Roman" w:hAnsi="Times New Roman" w:cs="Times New Roman"/>
          <w:sz w:val="22"/>
          <w:szCs w:val="22"/>
        </w:rPr>
      </w:pPr>
    </w:p>
    <w:p w14:paraId="0C298028" w14:textId="77777777" w:rsidR="00417EFF" w:rsidRDefault="00417EFF" w:rsidP="00417EFF">
      <w:pPr>
        <w:rPr>
          <w:rFonts w:ascii="Times New Roman" w:eastAsia="Times New Roman" w:hAnsi="Times New Roman" w:cs="Times New Roman"/>
          <w:sz w:val="22"/>
          <w:szCs w:val="22"/>
        </w:rPr>
      </w:pPr>
    </w:p>
    <w:p w14:paraId="2F2632D5" w14:textId="77777777" w:rsidR="00417EFF" w:rsidRDefault="00417EFF" w:rsidP="00417EFF">
      <w:pPr>
        <w:rPr>
          <w:rFonts w:ascii="Times New Roman" w:eastAsia="Times New Roman" w:hAnsi="Times New Roman" w:cs="Times New Roman"/>
          <w:sz w:val="22"/>
          <w:szCs w:val="22"/>
        </w:rPr>
      </w:pPr>
    </w:p>
    <w:p w14:paraId="6778E6F9" w14:textId="77777777" w:rsidR="00417EFF" w:rsidRDefault="00417EFF" w:rsidP="00417EFF">
      <w:pPr>
        <w:rPr>
          <w:rFonts w:ascii="Times New Roman" w:eastAsia="Times New Roman" w:hAnsi="Times New Roman" w:cs="Times New Roman"/>
          <w:sz w:val="22"/>
          <w:szCs w:val="22"/>
        </w:rPr>
      </w:pPr>
    </w:p>
    <w:p w14:paraId="2441D73E" w14:textId="77777777" w:rsidR="00417EFF" w:rsidRDefault="00417EFF" w:rsidP="00417EFF">
      <w:pPr>
        <w:rPr>
          <w:rFonts w:ascii="Times New Roman" w:eastAsia="Times New Roman" w:hAnsi="Times New Roman" w:cs="Times New Roman"/>
          <w:sz w:val="22"/>
          <w:szCs w:val="22"/>
        </w:rPr>
      </w:pPr>
    </w:p>
    <w:p w14:paraId="002F8B0E" w14:textId="254E1591" w:rsidR="00850F5C" w:rsidRDefault="00850F5C"/>
    <w:p w14:paraId="3F9E1359" w14:textId="2E591599" w:rsidR="003554E0" w:rsidRDefault="003554E0"/>
    <w:p w14:paraId="19F08AB8" w14:textId="77777777" w:rsidR="003554E0" w:rsidRDefault="003554E0" w:rsidP="003554E0">
      <w:pPr>
        <w:rPr>
          <w:rFonts w:ascii="Times New Roman" w:hAnsi="Times New Roman" w:cs="Times New Roman"/>
          <w:sz w:val="22"/>
          <w:szCs w:val="22"/>
        </w:rPr>
      </w:pPr>
      <w:r>
        <w:rPr>
          <w:rFonts w:ascii="Times New Roman" w:hAnsi="Times New Roman" w:cs="Times New Roman"/>
          <w:sz w:val="22"/>
          <w:szCs w:val="22"/>
        </w:rPr>
        <w:t>Załączniki do umowy:</w:t>
      </w:r>
    </w:p>
    <w:p w14:paraId="2A9E6760" w14:textId="3C067B34" w:rsidR="003554E0" w:rsidRDefault="003554E0" w:rsidP="003554E0">
      <w:r>
        <w:rPr>
          <w:rFonts w:ascii="Times New Roman" w:hAnsi="Times New Roman"/>
        </w:rPr>
        <w:t>Formularz ofertowy wraz z załącznikiem- Formularz asortymentowo-cenowy</w:t>
      </w:r>
    </w:p>
    <w:sectPr w:rsidR="00355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hybridMultilevel"/>
    <w:tmpl w:val="4F4EF00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23F9C13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0"/>
    <w:multiLevelType w:val="hybridMultilevel"/>
    <w:tmpl w:val="649BB77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1"/>
    <w:multiLevelType w:val="hybridMultilevel"/>
    <w:tmpl w:val="275AC794"/>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2"/>
    <w:multiLevelType w:val="hybridMultilevel"/>
    <w:tmpl w:val="39386574"/>
    <w:lvl w:ilvl="0" w:tplc="FFFFFFFF">
      <w:start w:val="8"/>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3"/>
    <w:multiLevelType w:val="hybridMultilevel"/>
    <w:tmpl w:val="1CF10FD8"/>
    <w:lvl w:ilvl="0" w:tplc="FFFFFFFF">
      <w:start w:val="1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4"/>
    <w:multiLevelType w:val="hybridMultilevel"/>
    <w:tmpl w:val="180115BE"/>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5"/>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7"/>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8"/>
    <w:multiLevelType w:val="hybridMultilevel"/>
    <w:tmpl w:val="15B5AF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9"/>
    <w:multiLevelType w:val="hybridMultilevel"/>
    <w:tmpl w:val="741226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A"/>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B"/>
    <w:multiLevelType w:val="hybridMultilevel"/>
    <w:tmpl w:val="10233C9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C"/>
    <w:multiLevelType w:val="hybridMultilevel"/>
    <w:tmpl w:val="3F6AB60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D"/>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19377EB4"/>
    <w:multiLevelType w:val="multilevel"/>
    <w:tmpl w:val="0D34B6A8"/>
    <w:styleLink w:val="Biecalista1"/>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660497997">
    <w:abstractNumId w:val="0"/>
  </w:num>
  <w:num w:numId="2" w16cid:durableId="1136139322">
    <w:abstractNumId w:val="1"/>
  </w:num>
  <w:num w:numId="3" w16cid:durableId="199320616">
    <w:abstractNumId w:val="2"/>
  </w:num>
  <w:num w:numId="4" w16cid:durableId="303773975">
    <w:abstractNumId w:val="3"/>
  </w:num>
  <w:num w:numId="5" w16cid:durableId="1877503124">
    <w:abstractNumId w:val="4"/>
  </w:num>
  <w:num w:numId="6" w16cid:durableId="948783060">
    <w:abstractNumId w:val="5"/>
  </w:num>
  <w:num w:numId="7" w16cid:durableId="1180504993">
    <w:abstractNumId w:val="6"/>
  </w:num>
  <w:num w:numId="8" w16cid:durableId="1079525756">
    <w:abstractNumId w:val="7"/>
  </w:num>
  <w:num w:numId="9" w16cid:durableId="2061246094">
    <w:abstractNumId w:val="8"/>
  </w:num>
  <w:num w:numId="10" w16cid:durableId="1934237978">
    <w:abstractNumId w:val="9"/>
  </w:num>
  <w:num w:numId="11" w16cid:durableId="223611846">
    <w:abstractNumId w:val="10"/>
  </w:num>
  <w:num w:numId="12" w16cid:durableId="1276905212">
    <w:abstractNumId w:val="11"/>
  </w:num>
  <w:num w:numId="13" w16cid:durableId="492718229">
    <w:abstractNumId w:val="12"/>
  </w:num>
  <w:num w:numId="14" w16cid:durableId="1204752159">
    <w:abstractNumId w:val="13"/>
  </w:num>
  <w:num w:numId="15" w16cid:durableId="1397119915">
    <w:abstractNumId w:val="14"/>
  </w:num>
  <w:num w:numId="16" w16cid:durableId="36618185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FD"/>
    <w:rsid w:val="001B18D2"/>
    <w:rsid w:val="003554E0"/>
    <w:rsid w:val="00417EFF"/>
    <w:rsid w:val="005914EB"/>
    <w:rsid w:val="00850F5C"/>
    <w:rsid w:val="00906ADE"/>
    <w:rsid w:val="00AD527B"/>
    <w:rsid w:val="00AF6E1A"/>
    <w:rsid w:val="00F51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9009"/>
  <w15:chartTrackingRefBased/>
  <w15:docId w15:val="{5AFB7FAC-AADE-4789-8A79-4A3414C1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E1A"/>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F6E1A"/>
    <w:pPr>
      <w:widowControl w:val="0"/>
      <w:autoSpaceDE w:val="0"/>
      <w:autoSpaceDN w:val="0"/>
      <w:ind w:left="836" w:hanging="360"/>
      <w:jc w:val="both"/>
    </w:pPr>
    <w:rPr>
      <w:rFonts w:ascii="Times New Roman" w:eastAsia="Times New Roman" w:hAnsi="Times New Roman" w:cs="Times New Roman"/>
      <w:sz w:val="22"/>
      <w:szCs w:val="22"/>
      <w:lang w:eastAsia="en-US"/>
    </w:rPr>
  </w:style>
  <w:style w:type="character" w:customStyle="1" w:styleId="TekstpodstawowyZnak">
    <w:name w:val="Tekst podstawowy Znak"/>
    <w:basedOn w:val="Domylnaczcionkaakapitu"/>
    <w:link w:val="Tekstpodstawowy"/>
    <w:uiPriority w:val="1"/>
    <w:rsid w:val="00AF6E1A"/>
    <w:rPr>
      <w:rFonts w:ascii="Times New Roman" w:eastAsia="Times New Roman" w:hAnsi="Times New Roman" w:cs="Times New Roman"/>
    </w:rPr>
  </w:style>
  <w:style w:type="paragraph" w:styleId="Akapitzlist">
    <w:name w:val="List Paragraph"/>
    <w:basedOn w:val="Normalny"/>
    <w:uiPriority w:val="1"/>
    <w:qFormat/>
    <w:rsid w:val="00AF6E1A"/>
    <w:pPr>
      <w:spacing w:after="160" w:line="259" w:lineRule="auto"/>
      <w:ind w:left="720"/>
      <w:contextualSpacing/>
    </w:pPr>
    <w:rPr>
      <w:rFonts w:cs="Times New Roman"/>
      <w:sz w:val="22"/>
      <w:szCs w:val="22"/>
      <w:lang w:eastAsia="en-US"/>
    </w:rPr>
  </w:style>
  <w:style w:type="paragraph" w:customStyle="1" w:styleId="Nagwek11">
    <w:name w:val="Nagłówek 11"/>
    <w:basedOn w:val="Normalny"/>
    <w:uiPriority w:val="1"/>
    <w:qFormat/>
    <w:rsid w:val="00AF6E1A"/>
    <w:pPr>
      <w:widowControl w:val="0"/>
      <w:autoSpaceDE w:val="0"/>
      <w:autoSpaceDN w:val="0"/>
      <w:ind w:left="116"/>
      <w:jc w:val="both"/>
      <w:outlineLvl w:val="1"/>
    </w:pPr>
    <w:rPr>
      <w:rFonts w:ascii="Times New Roman" w:eastAsia="Times New Roman" w:hAnsi="Times New Roman" w:cs="Times New Roman"/>
      <w:b/>
      <w:bCs/>
      <w:sz w:val="22"/>
      <w:szCs w:val="22"/>
      <w:lang w:eastAsia="en-US"/>
    </w:rPr>
  </w:style>
  <w:style w:type="character" w:styleId="Hipercze">
    <w:name w:val="Hyperlink"/>
    <w:uiPriority w:val="99"/>
    <w:unhideWhenUsed/>
    <w:rsid w:val="00AF6E1A"/>
    <w:rPr>
      <w:color w:val="0563C1"/>
      <w:u w:val="single"/>
    </w:rPr>
  </w:style>
  <w:style w:type="character" w:styleId="Nierozpoznanawzmianka">
    <w:name w:val="Unresolved Mention"/>
    <w:uiPriority w:val="99"/>
    <w:semiHidden/>
    <w:unhideWhenUsed/>
    <w:rsid w:val="00AF6E1A"/>
    <w:rPr>
      <w:color w:val="605E5C"/>
      <w:shd w:val="clear" w:color="auto" w:fill="E1DFDD"/>
    </w:rPr>
  </w:style>
  <w:style w:type="paragraph" w:styleId="Nagwek">
    <w:name w:val="header"/>
    <w:basedOn w:val="Normalny"/>
    <w:link w:val="NagwekZnak"/>
    <w:uiPriority w:val="99"/>
    <w:unhideWhenUsed/>
    <w:rsid w:val="00AF6E1A"/>
    <w:pPr>
      <w:tabs>
        <w:tab w:val="center" w:pos="4536"/>
        <w:tab w:val="right" w:pos="9072"/>
      </w:tabs>
    </w:pPr>
  </w:style>
  <w:style w:type="character" w:customStyle="1" w:styleId="NagwekZnak">
    <w:name w:val="Nagłówek Znak"/>
    <w:basedOn w:val="Domylnaczcionkaakapitu"/>
    <w:link w:val="Nagwek"/>
    <w:uiPriority w:val="99"/>
    <w:rsid w:val="00AF6E1A"/>
    <w:rPr>
      <w:rFonts w:ascii="Calibri" w:eastAsia="Calibri" w:hAnsi="Calibri" w:cs="Arial"/>
      <w:sz w:val="20"/>
      <w:szCs w:val="20"/>
      <w:lang w:eastAsia="pl-PL"/>
    </w:rPr>
  </w:style>
  <w:style w:type="paragraph" w:styleId="Stopka">
    <w:name w:val="footer"/>
    <w:basedOn w:val="Normalny"/>
    <w:link w:val="StopkaZnak"/>
    <w:uiPriority w:val="99"/>
    <w:unhideWhenUsed/>
    <w:rsid w:val="00AF6E1A"/>
    <w:pPr>
      <w:tabs>
        <w:tab w:val="center" w:pos="4536"/>
        <w:tab w:val="right" w:pos="9072"/>
      </w:tabs>
    </w:pPr>
  </w:style>
  <w:style w:type="character" w:customStyle="1" w:styleId="StopkaZnak">
    <w:name w:val="Stopka Znak"/>
    <w:basedOn w:val="Domylnaczcionkaakapitu"/>
    <w:link w:val="Stopka"/>
    <w:uiPriority w:val="99"/>
    <w:rsid w:val="00AF6E1A"/>
    <w:rPr>
      <w:rFonts w:ascii="Calibri" w:eastAsia="Calibri" w:hAnsi="Calibri" w:cs="Arial"/>
      <w:sz w:val="20"/>
      <w:szCs w:val="20"/>
      <w:lang w:eastAsia="pl-PL"/>
    </w:rPr>
  </w:style>
  <w:style w:type="character" w:styleId="Odwoaniedokomentarza">
    <w:name w:val="annotation reference"/>
    <w:uiPriority w:val="99"/>
    <w:semiHidden/>
    <w:unhideWhenUsed/>
    <w:rsid w:val="00AF6E1A"/>
    <w:rPr>
      <w:sz w:val="16"/>
      <w:szCs w:val="16"/>
    </w:rPr>
  </w:style>
  <w:style w:type="paragraph" w:styleId="Tekstkomentarza">
    <w:name w:val="annotation text"/>
    <w:basedOn w:val="Normalny"/>
    <w:link w:val="TekstkomentarzaZnak"/>
    <w:uiPriority w:val="99"/>
    <w:semiHidden/>
    <w:unhideWhenUsed/>
    <w:rsid w:val="00AF6E1A"/>
  </w:style>
  <w:style w:type="character" w:customStyle="1" w:styleId="TekstkomentarzaZnak">
    <w:name w:val="Tekst komentarza Znak"/>
    <w:basedOn w:val="Domylnaczcionkaakapitu"/>
    <w:link w:val="Tekstkomentarza"/>
    <w:uiPriority w:val="99"/>
    <w:semiHidden/>
    <w:rsid w:val="00AF6E1A"/>
    <w:rPr>
      <w:rFonts w:ascii="Calibri" w:eastAsia="Calibri" w:hAnsi="Calibri" w:cs="Arial"/>
      <w:sz w:val="20"/>
      <w:szCs w:val="20"/>
      <w:lang w:eastAsia="pl-PL"/>
    </w:rPr>
  </w:style>
  <w:style w:type="numbering" w:customStyle="1" w:styleId="Biecalista1">
    <w:name w:val="Bieżąca lista1"/>
    <w:uiPriority w:val="99"/>
    <w:rsid w:val="00AF6E1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2777</Words>
  <Characters>16663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dc:creator>
  <cp:keywords/>
  <dc:description/>
  <cp:lastModifiedBy>CUW</cp:lastModifiedBy>
  <cp:revision>7</cp:revision>
  <dcterms:created xsi:type="dcterms:W3CDTF">2022-11-30T12:06:00Z</dcterms:created>
  <dcterms:modified xsi:type="dcterms:W3CDTF">2022-12-28T11:31:00Z</dcterms:modified>
</cp:coreProperties>
</file>